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9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F52D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</w:t>
      </w: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proofErr w:type="gramStart"/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Принято»</w:t>
      </w:r>
      <w:r w:rsidR="00A13499"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  <w:proofErr w:type="gramEnd"/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     «Утверждено»  </w:t>
      </w: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 заседании педагогического совета.                                              Приказ №____ от_________            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№ ___</w:t>
      </w:r>
      <w:proofErr w:type="gram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  от</w:t>
      </w:r>
      <w:proofErr w:type="gram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_____________                                                Директор школы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Председатель педсовета                                                                    </w:t>
      </w:r>
      <w:proofErr w:type="spell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Албогачиева</w:t>
      </w:r>
      <w:proofErr w:type="spell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Ф.М. _________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Албогачиева</w:t>
      </w:r>
      <w:proofErr w:type="spell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Ф.М.</w:t>
      </w:r>
    </w:p>
    <w:p w:rsidR="005F52DC" w:rsidRPr="00560BC1" w:rsidRDefault="005F52DC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F52DC" w:rsidRPr="00560BC1" w:rsidRDefault="005F52DC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3499" w:rsidRPr="00560BC1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Годовой ка</w:t>
      </w:r>
      <w:r w:rsidR="00625E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лендарный учебный график на 2023-2024</w:t>
      </w:r>
      <w:r w:rsidRPr="00560B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A13499" w:rsidRPr="00560BC1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государственного бюджетного общеобразовательного учреждения</w:t>
      </w:r>
    </w:p>
    <w:p w:rsidR="00A13499" w:rsidRPr="00560BC1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«Начальная общеобразовательная школа № 16 г. Назрань</w:t>
      </w:r>
    </w:p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E210A" w:rsidRPr="00560BC1" w:rsidRDefault="007E210A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4448" w:rsidRPr="00560BC1" w:rsidRDefault="007D00DC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  <w:sz w:val="24"/>
          <w:szCs w:val="24"/>
        </w:rPr>
        <w:t xml:space="preserve">       </w:t>
      </w:r>
      <w:r w:rsidR="007E210A" w:rsidRPr="00560BC1">
        <w:rPr>
          <w:rFonts w:ascii="Times New Roman" w:hAnsi="Times New Roman" w:cs="Times New Roman"/>
        </w:rPr>
        <w:t>Календарный учебный график</w:t>
      </w:r>
      <w:r w:rsidR="00C32A20">
        <w:rPr>
          <w:rFonts w:ascii="Times New Roman" w:hAnsi="Times New Roman" w:cs="Times New Roman"/>
        </w:rPr>
        <w:t xml:space="preserve"> ГБОУ НОШ №16 г. Назрань на 2022/2023</w:t>
      </w:r>
      <w:r w:rsidR="007E210A" w:rsidRPr="00560BC1">
        <w:rPr>
          <w:rFonts w:ascii="Times New Roman" w:hAnsi="Times New Roman" w:cs="Times New Roman"/>
        </w:rPr>
        <w:t xml:space="preserve"> </w:t>
      </w:r>
      <w:proofErr w:type="spellStart"/>
      <w:r w:rsidR="007E210A" w:rsidRPr="00560BC1">
        <w:rPr>
          <w:rFonts w:ascii="Times New Roman" w:hAnsi="Times New Roman" w:cs="Times New Roman"/>
        </w:rPr>
        <w:t>уч.г</w:t>
      </w:r>
      <w:proofErr w:type="spellEnd"/>
      <w:r w:rsidR="007E210A" w:rsidRPr="00560BC1">
        <w:rPr>
          <w:rFonts w:ascii="Times New Roman" w:hAnsi="Times New Roman" w:cs="Times New Roman"/>
        </w:rPr>
        <w:t>. является документом, регламентирующим организацию образовательного процесса.                                                               Нормативную базу Календарного учебного графика образовательного учреждения составляют:          1. Закон Российской Федерации от 29.12.2012 №273-ФЗ «Об образовании в Российской Федерации» ст.2 п.10,основной образовательной программы начального общего образо</w:t>
      </w:r>
      <w:r w:rsidR="00CA4448" w:rsidRPr="00560BC1">
        <w:rPr>
          <w:rFonts w:ascii="Times New Roman" w:hAnsi="Times New Roman" w:cs="Times New Roman"/>
        </w:rPr>
        <w:t>в</w:t>
      </w:r>
      <w:r w:rsidR="007E210A" w:rsidRPr="00560BC1">
        <w:rPr>
          <w:rFonts w:ascii="Times New Roman" w:hAnsi="Times New Roman" w:cs="Times New Roman"/>
        </w:rPr>
        <w:t>ания</w:t>
      </w:r>
      <w:r w:rsidR="00CA4448" w:rsidRPr="00560BC1">
        <w:rPr>
          <w:rFonts w:ascii="Times New Roman" w:hAnsi="Times New Roman" w:cs="Times New Roman"/>
        </w:rPr>
        <w:t xml:space="preserve">  (в соответствии с ФК ГОС);</w:t>
      </w:r>
      <w:r w:rsidR="007E210A" w:rsidRPr="00560B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2.</w:t>
      </w:r>
      <w:r w:rsidR="00CA4448" w:rsidRPr="00560BC1">
        <w:rPr>
          <w:rFonts w:ascii="Times New Roman" w:hAnsi="Times New Roman" w:cs="Times New Roman"/>
        </w:rPr>
        <w:t xml:space="preserve"> Приказ Министерства  образования и науки Российской Федерации от 06.10.2009 № 373 «Об утверждении</w:t>
      </w:r>
      <w:r w:rsidR="007E210A" w:rsidRPr="00560BC1">
        <w:rPr>
          <w:rFonts w:ascii="Times New Roman" w:hAnsi="Times New Roman" w:cs="Times New Roman"/>
        </w:rPr>
        <w:t xml:space="preserve"> </w:t>
      </w:r>
      <w:r w:rsidR="00CA4448" w:rsidRPr="00560BC1">
        <w:rPr>
          <w:rFonts w:ascii="Times New Roman" w:hAnsi="Times New Roman" w:cs="Times New Roman"/>
        </w:rPr>
        <w:t>и введении в действие федерального государственного образовательного стандарта начального общего образования</w:t>
      </w:r>
      <w:r w:rsidR="00CC14D4" w:rsidRPr="00560BC1">
        <w:rPr>
          <w:rFonts w:ascii="Times New Roman" w:hAnsi="Times New Roman" w:cs="Times New Roman"/>
        </w:rPr>
        <w:t>»;</w:t>
      </w:r>
    </w:p>
    <w:p w:rsidR="00FD6CC7" w:rsidRPr="00560BC1" w:rsidRDefault="00CC14D4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 xml:space="preserve">3. приказом Министерства образования и науки Российской Федерации </w:t>
      </w:r>
      <w:proofErr w:type="gramStart"/>
      <w:r w:rsidRPr="00560BC1">
        <w:rPr>
          <w:rFonts w:ascii="Times New Roman" w:hAnsi="Times New Roman" w:cs="Times New Roman"/>
        </w:rPr>
        <w:t>от  30.08.2013</w:t>
      </w:r>
      <w:proofErr w:type="gramEnd"/>
      <w:r w:rsidRPr="00560BC1">
        <w:rPr>
          <w:rFonts w:ascii="Times New Roman" w:hAnsi="Times New Roman" w:cs="Times New Roman"/>
        </w:rPr>
        <w:t xml:space="preserve"> №1015  «Об утверждении порядка организации и осуществления образовательной деятельности по основным общеобразовательным  программам образовательн</w:t>
      </w:r>
      <w:r w:rsidR="00FD6CC7" w:rsidRPr="00560BC1">
        <w:rPr>
          <w:rFonts w:ascii="Times New Roman" w:hAnsi="Times New Roman" w:cs="Times New Roman"/>
        </w:rPr>
        <w:t xml:space="preserve">ым программам начального общего </w:t>
      </w:r>
      <w:r w:rsidRPr="00560BC1">
        <w:rPr>
          <w:rFonts w:ascii="Times New Roman" w:hAnsi="Times New Roman" w:cs="Times New Roman"/>
        </w:rPr>
        <w:t xml:space="preserve">основного общего и среднего общего образования»; </w:t>
      </w:r>
    </w:p>
    <w:p w:rsidR="00FD6CC7" w:rsidRPr="00560BC1" w:rsidRDefault="00FD6CC7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 xml:space="preserve">4. приказом Министерства образования и науки Российской Федерации </w:t>
      </w:r>
      <w:proofErr w:type="gramStart"/>
      <w:r w:rsidRPr="00560BC1">
        <w:rPr>
          <w:rFonts w:ascii="Times New Roman" w:hAnsi="Times New Roman" w:cs="Times New Roman"/>
        </w:rPr>
        <w:t>от  19.12.2014</w:t>
      </w:r>
      <w:proofErr w:type="gramEnd"/>
      <w:r w:rsidRPr="00560BC1">
        <w:rPr>
          <w:rFonts w:ascii="Times New Roman" w:hAnsi="Times New Roman" w:cs="Times New Roman"/>
        </w:rPr>
        <w:t xml:space="preserve"> №1589 «Об утверждении федерального государственного образовательного стандарта начального общего образования обучающихся с ограниченными</w:t>
      </w:r>
      <w:r w:rsidR="00CC14D4" w:rsidRPr="00560BC1">
        <w:rPr>
          <w:rFonts w:ascii="Times New Roman" w:hAnsi="Times New Roman" w:cs="Times New Roman"/>
        </w:rPr>
        <w:t xml:space="preserve">  </w:t>
      </w:r>
      <w:r w:rsidRPr="00560BC1">
        <w:rPr>
          <w:rFonts w:ascii="Times New Roman" w:hAnsi="Times New Roman" w:cs="Times New Roman"/>
        </w:rPr>
        <w:t xml:space="preserve"> возможностями здоровья»;</w:t>
      </w:r>
    </w:p>
    <w:p w:rsidR="00CA4448" w:rsidRPr="00560BC1" w:rsidRDefault="00FD6CC7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>5. приказом Министерства образования и науки Российской Федерации от  19.12.2014 №1599 «Об утверждении федерального государственного образовательного стандарта обучающихся с умственной отсталостью (интеллектуальными нарушениями</w:t>
      </w:r>
      <w:r w:rsidR="00FD5655" w:rsidRPr="00560BC1">
        <w:rPr>
          <w:rFonts w:ascii="Times New Roman" w:hAnsi="Times New Roman" w:cs="Times New Roman"/>
        </w:rPr>
        <w:t>)»;</w:t>
      </w:r>
      <w:r w:rsidR="00CC14D4" w:rsidRPr="00560BC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560BC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D5655" w:rsidRPr="00560BC1">
        <w:rPr>
          <w:rFonts w:ascii="Times New Roman" w:hAnsi="Times New Roman" w:cs="Times New Roman"/>
        </w:rPr>
        <w:t xml:space="preserve">  6</w:t>
      </w:r>
      <w:r w:rsidR="00CA4448" w:rsidRPr="00560BC1">
        <w:rPr>
          <w:rFonts w:ascii="Times New Roman" w:hAnsi="Times New Roman" w:cs="Times New Roman"/>
        </w:rPr>
        <w:t xml:space="preserve">. </w:t>
      </w:r>
      <w:r w:rsidR="007E210A" w:rsidRPr="00560BC1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 (далее - СП 2.4.3648-20</w:t>
      </w:r>
      <w:r w:rsidR="00CA4448" w:rsidRPr="00560BC1">
        <w:rPr>
          <w:rFonts w:ascii="Times New Roman" w:hAnsi="Times New Roman" w:cs="Times New Roman"/>
        </w:rPr>
        <w:t>;</w:t>
      </w:r>
      <w:r w:rsidR="007E210A" w:rsidRPr="00560BC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D5655" w:rsidRPr="00560BC1">
        <w:rPr>
          <w:rFonts w:ascii="Times New Roman" w:hAnsi="Times New Roman" w:cs="Times New Roman"/>
        </w:rPr>
        <w:t xml:space="preserve">                               7</w:t>
      </w:r>
      <w:r w:rsidR="007E210A" w:rsidRPr="00560BC1">
        <w:rPr>
          <w:rFonts w:ascii="Times New Roman" w:hAnsi="Times New Roman" w:cs="Times New Roman"/>
        </w:rPr>
        <w:t>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</w:t>
      </w:r>
      <w:r w:rsidR="00CA4448" w:rsidRPr="00560BC1">
        <w:rPr>
          <w:rFonts w:ascii="Times New Roman" w:hAnsi="Times New Roman" w:cs="Times New Roman"/>
        </w:rPr>
        <w:t>2 (далее - СанПиН 1.2.3685- 21);</w:t>
      </w:r>
    </w:p>
    <w:p w:rsidR="007E210A" w:rsidRPr="00560BC1" w:rsidRDefault="00FD5655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>8</w:t>
      </w:r>
      <w:r w:rsidR="00CA4448" w:rsidRPr="00560BC1">
        <w:rPr>
          <w:rFonts w:ascii="Times New Roman" w:hAnsi="Times New Roman" w:cs="Times New Roman"/>
        </w:rPr>
        <w:t>.</w:t>
      </w:r>
      <w:r w:rsidR="00D853C4" w:rsidRPr="00560BC1">
        <w:rPr>
          <w:rFonts w:ascii="Times New Roman" w:hAnsi="Times New Roman" w:cs="Times New Roman"/>
        </w:rPr>
        <w:t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 Федеральным учебно-методическим объединением по общему образованию</w:t>
      </w:r>
      <w:r w:rsidR="006F6835" w:rsidRPr="00560BC1">
        <w:rPr>
          <w:rFonts w:ascii="Times New Roman" w:hAnsi="Times New Roman" w:cs="Times New Roman"/>
        </w:rPr>
        <w:t>;</w:t>
      </w:r>
      <w:r w:rsidR="007E210A" w:rsidRPr="00560BC1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7E210A" w:rsidRPr="00560BC1" w:rsidRDefault="00FD5655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>9.</w:t>
      </w:r>
      <w:r w:rsidR="006F6835" w:rsidRPr="00560BC1">
        <w:rPr>
          <w:rFonts w:ascii="Times New Roman" w:hAnsi="Times New Roman" w:cs="Times New Roman"/>
        </w:rPr>
        <w:t xml:space="preserve">примерными адаптированными основными образовательными программами начального общего </w:t>
      </w:r>
      <w:proofErr w:type="gramStart"/>
      <w:r w:rsidR="006F6835" w:rsidRPr="00560BC1">
        <w:rPr>
          <w:rFonts w:ascii="Times New Roman" w:hAnsi="Times New Roman" w:cs="Times New Roman"/>
        </w:rPr>
        <w:t>образования  обучающихся</w:t>
      </w:r>
      <w:proofErr w:type="gramEnd"/>
      <w:r w:rsidR="006F6835" w:rsidRPr="00560BC1">
        <w:rPr>
          <w:rFonts w:ascii="Times New Roman" w:hAnsi="Times New Roman" w:cs="Times New Roman"/>
        </w:rPr>
        <w:t xml:space="preserve">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6F6835" w:rsidRPr="00560BC1" w:rsidRDefault="006F6835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BC1">
        <w:rPr>
          <w:rFonts w:ascii="Times New Roman" w:hAnsi="Times New Roman" w:cs="Times New Roman"/>
        </w:rPr>
        <w:t xml:space="preserve">10. письмом </w:t>
      </w:r>
      <w:proofErr w:type="spellStart"/>
      <w:r w:rsidRPr="00560BC1">
        <w:rPr>
          <w:rFonts w:ascii="Times New Roman" w:hAnsi="Times New Roman" w:cs="Times New Roman"/>
        </w:rPr>
        <w:t>Минобрнауки</w:t>
      </w:r>
      <w:proofErr w:type="spellEnd"/>
      <w:r w:rsidRPr="00560BC1">
        <w:rPr>
          <w:rFonts w:ascii="Times New Roman" w:hAnsi="Times New Roman" w:cs="Times New Roman"/>
        </w:rPr>
        <w:t xml:space="preserve"> России от 06.12. 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</w:t>
      </w:r>
      <w:r w:rsidR="00173DCC" w:rsidRPr="00560BC1">
        <w:rPr>
          <w:rFonts w:ascii="Times New Roman" w:hAnsi="Times New Roman" w:cs="Times New Roman"/>
        </w:rPr>
        <w:t>опросу изучения государственных языков республик, находящихся в составе Российской Федерации»;</w:t>
      </w:r>
    </w:p>
    <w:p w:rsidR="00173DCC" w:rsidRPr="00560BC1" w:rsidRDefault="00173DCC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hAnsi="Times New Roman" w:cs="Times New Roman"/>
        </w:rPr>
        <w:t>11.</w:t>
      </w:r>
      <w:r w:rsidR="00775F36" w:rsidRPr="00560BC1">
        <w:rPr>
          <w:rFonts w:ascii="Times New Roman" w:hAnsi="Times New Roman" w:cs="Times New Roman"/>
        </w:rPr>
        <w:t xml:space="preserve">письмо </w:t>
      </w:r>
      <w:proofErr w:type="spellStart"/>
      <w:r w:rsidR="00775F36" w:rsidRPr="00560BC1">
        <w:rPr>
          <w:rFonts w:ascii="Times New Roman" w:hAnsi="Times New Roman" w:cs="Times New Roman"/>
        </w:rPr>
        <w:t>Минпросвещения</w:t>
      </w:r>
      <w:proofErr w:type="spellEnd"/>
      <w:r w:rsidR="00775F36" w:rsidRPr="00560BC1">
        <w:rPr>
          <w:rFonts w:ascii="Times New Roman" w:hAnsi="Times New Roman" w:cs="Times New Roman"/>
        </w:rPr>
        <w:t xml:space="preserve"> России от 04.12.2019 № 04-1375 «Об изучении языков в </w:t>
      </w:r>
      <w:proofErr w:type="spellStart"/>
      <w:proofErr w:type="gramStart"/>
      <w:r w:rsidR="00775F36" w:rsidRPr="00560BC1">
        <w:rPr>
          <w:rFonts w:ascii="Times New Roman" w:hAnsi="Times New Roman" w:cs="Times New Roman"/>
        </w:rPr>
        <w:t>организациях,осуществляющих</w:t>
      </w:r>
      <w:proofErr w:type="spellEnd"/>
      <w:proofErr w:type="gramEnd"/>
      <w:r w:rsidR="00775F36" w:rsidRPr="00560BC1">
        <w:rPr>
          <w:rFonts w:ascii="Times New Roman" w:hAnsi="Times New Roman" w:cs="Times New Roman"/>
        </w:rPr>
        <w:t xml:space="preserve"> образовательную деятельность».</w:t>
      </w:r>
    </w:p>
    <w:p w:rsidR="007E210A" w:rsidRPr="00560BC1" w:rsidRDefault="007E210A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75F36" w:rsidRPr="00560BC1" w:rsidRDefault="00775F36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2B0B3C" w:rsidRPr="00560BC1" w:rsidRDefault="002B0B3C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1.</w:t>
      </w:r>
      <w:proofErr w:type="gramStart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Начало  учебного</w:t>
      </w:r>
      <w:proofErr w:type="gramEnd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 года</w:t>
      </w:r>
      <w:r w:rsidR="00C32A20">
        <w:rPr>
          <w:rFonts w:ascii="Times New Roman" w:eastAsia="Times New Roman" w:hAnsi="Times New Roman" w:cs="Times New Roman"/>
          <w:color w:val="222222"/>
          <w:lang w:eastAsia="ru-RU"/>
        </w:rPr>
        <w:t>  -  01 сентября 2022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г.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</w:t>
      </w:r>
      <w:proofErr w:type="gramStart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Окончание  учебного</w:t>
      </w:r>
      <w:proofErr w:type="gramEnd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 года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E87DFF" w:rsidRPr="00560BC1" w:rsidRDefault="00D17709" w:rsidP="00E87DF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1-4 классы - 25.05.202</w:t>
      </w:r>
      <w:r w:rsidR="00A13499" w:rsidRPr="00560BC1">
        <w:rPr>
          <w:rFonts w:ascii="Times New Roman" w:eastAsia="Times New Roman" w:hAnsi="Times New Roman" w:cs="Times New Roman"/>
          <w:color w:val="222222"/>
          <w:lang w:eastAsia="ru-RU"/>
        </w:rPr>
        <w:t>г.</w:t>
      </w:r>
    </w:p>
    <w:p w:rsidR="00E87DFF" w:rsidRPr="00560BC1" w:rsidRDefault="00E87DFF" w:rsidP="00E87DF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13499" w:rsidRPr="00560BC1" w:rsidRDefault="00A13499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 Начало учебных занятий: </w:t>
      </w:r>
      <w:r w:rsidR="00775F36" w:rsidRPr="00560BC1">
        <w:rPr>
          <w:rFonts w:ascii="Times New Roman" w:eastAsia="Times New Roman" w:hAnsi="Times New Roman" w:cs="Times New Roman"/>
          <w:color w:val="222222"/>
          <w:lang w:eastAsia="ru-RU"/>
        </w:rPr>
        <w:t>9.00</w:t>
      </w:r>
    </w:p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4. Окончание учебных занятий: </w:t>
      </w:r>
      <w:r w:rsidR="00BF102E" w:rsidRPr="00560BC1">
        <w:rPr>
          <w:rFonts w:ascii="Times New Roman" w:eastAsia="Times New Roman" w:hAnsi="Times New Roman" w:cs="Times New Roman"/>
          <w:color w:val="222222"/>
          <w:lang w:eastAsia="ru-RU"/>
        </w:rPr>
        <w:t>14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.00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5.Сменность занятий: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 Занятия проводятся в одну смену </w:t>
      </w: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                     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                     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6.</w:t>
      </w:r>
      <w:proofErr w:type="gramStart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Режим  работы</w:t>
      </w:r>
      <w:proofErr w:type="gramEnd"/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 школы:</w:t>
      </w:r>
      <w:r w:rsidR="00D97F11">
        <w:rPr>
          <w:rFonts w:ascii="Times New Roman" w:eastAsia="Times New Roman" w:hAnsi="Times New Roman" w:cs="Times New Roman"/>
          <w:color w:val="222222"/>
          <w:lang w:eastAsia="ru-RU"/>
        </w:rPr>
        <w:t> 6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-дневная рабочая неделя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7. Регламентирование образовательного процесса на учебный год:                         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  1)Продолжительность учебных занятий по четвертям:</w:t>
      </w:r>
    </w:p>
    <w:p w:rsidR="00E87DFF" w:rsidRPr="00560BC1" w:rsidRDefault="00E87DFF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</w:p>
    <w:tbl>
      <w:tblPr>
        <w:tblW w:w="10688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3458"/>
      </w:tblGrid>
      <w:tr w:rsidR="00A13499" w:rsidRPr="00560BC1" w:rsidTr="00A13499">
        <w:trPr>
          <w:trHeight w:val="55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Количество учебных</w:t>
            </w:r>
          </w:p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недель/ дней</w:t>
            </w:r>
          </w:p>
        </w:tc>
      </w:tr>
      <w:tr w:rsidR="00A13499" w:rsidRPr="00560BC1" w:rsidTr="00A13499">
        <w:trPr>
          <w:trHeight w:val="28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 – 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01.09.202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-2</w:t>
            </w:r>
            <w:r w:rsidR="00BF102E" w:rsidRPr="00560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.10.202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BF102E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 xml:space="preserve">недель/ 4 дня </w:t>
            </w:r>
          </w:p>
        </w:tc>
      </w:tr>
      <w:tr w:rsidR="00A13499" w:rsidRPr="00560BC1" w:rsidTr="00A13499">
        <w:trPr>
          <w:trHeight w:val="28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1 -4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D97F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.11.202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7DFF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-28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.12.202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8 </w:t>
            </w:r>
            <w:r w:rsidR="00BF102E" w:rsidRPr="00560BC1">
              <w:rPr>
                <w:rFonts w:ascii="Times New Roman" w:eastAsia="Times New Roman" w:hAnsi="Times New Roman" w:cs="Times New Roman"/>
                <w:lang w:eastAsia="ru-RU"/>
              </w:rPr>
              <w:t>недель/40 дней</w:t>
            </w:r>
          </w:p>
        </w:tc>
      </w:tr>
      <w:tr w:rsidR="00A13499" w:rsidRPr="00560BC1" w:rsidTr="00A13499">
        <w:trPr>
          <w:trHeight w:val="557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D97F11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09.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01.202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.02.202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13499" w:rsidRPr="00560BC1" w:rsidRDefault="00E87DFF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A13499" w:rsidRPr="00560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4AA2">
              <w:rPr>
                <w:rFonts w:ascii="Times New Roman" w:eastAsia="Times New Roman" w:hAnsi="Times New Roman" w:cs="Times New Roman"/>
                <w:lang w:val="en-US" w:eastAsia="ru-RU"/>
              </w:rPr>
              <w:t>.2023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97F1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.03.202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 xml:space="preserve">9 недель </w:t>
            </w:r>
            <w:r w:rsidR="00BF102E" w:rsidRPr="00560BC1">
              <w:rPr>
                <w:rFonts w:ascii="Times New Roman" w:eastAsia="Times New Roman" w:hAnsi="Times New Roman" w:cs="Times New Roman"/>
                <w:lang w:eastAsia="ru-RU"/>
              </w:rPr>
              <w:t>/45 дней</w:t>
            </w:r>
          </w:p>
        </w:tc>
      </w:tr>
      <w:tr w:rsidR="00A13499" w:rsidRPr="00560BC1" w:rsidTr="00A13499">
        <w:trPr>
          <w:trHeight w:val="145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560BC1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2-4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D97F11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.01.202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.03.202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10 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недель/ 49 дней</w:t>
            </w:r>
          </w:p>
        </w:tc>
      </w:tr>
      <w:tr w:rsidR="00A13499" w:rsidRPr="00560BC1" w:rsidTr="00A13499">
        <w:trPr>
          <w:trHeight w:val="28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1-4 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E87DFF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A13499"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-2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.05.202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8 недель /35 дней</w:t>
            </w:r>
          </w:p>
        </w:tc>
      </w:tr>
      <w:tr w:rsidR="00A13499" w:rsidRPr="00560BC1" w:rsidTr="00A13499">
        <w:trPr>
          <w:trHeight w:val="286"/>
        </w:trPr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за  учебный 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01.09.202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-2</w:t>
            </w:r>
            <w:r w:rsidR="00E87DFF"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.05.202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33 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недели/ 155 дней</w:t>
            </w:r>
          </w:p>
        </w:tc>
      </w:tr>
      <w:tr w:rsidR="00A13499" w:rsidRPr="00560BC1" w:rsidTr="00A13499">
        <w:trPr>
          <w:trHeight w:val="145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560BC1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2-4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01.09.202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-2</w:t>
            </w:r>
            <w:r w:rsidR="00E87DFF"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.05.202</w:t>
            </w:r>
            <w:r w:rsidR="00954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34 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недели /160 дней</w:t>
            </w:r>
          </w:p>
        </w:tc>
      </w:tr>
    </w:tbl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lang w:val="en-US" w:eastAsia="ru-RU"/>
        </w:rPr>
        <w:t> </w:t>
      </w:r>
    </w:p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2) </w:t>
      </w: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Продолжительность  </w:t>
      </w:r>
      <w:r w:rsidR="0029156A"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каникул</w:t>
      </w:r>
    </w:p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 </w:t>
      </w:r>
    </w:p>
    <w:tbl>
      <w:tblPr>
        <w:tblW w:w="10658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3428"/>
      </w:tblGrid>
      <w:tr w:rsidR="00A13499" w:rsidRPr="00560BC1" w:rsidTr="00A13499">
        <w:trPr>
          <w:trHeight w:val="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количество  дней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E87DF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13499" w:rsidRPr="00560BC1">
              <w:rPr>
                <w:rFonts w:ascii="Times New Roman" w:eastAsia="Times New Roman" w:hAnsi="Times New Roman" w:cs="Times New Roman"/>
                <w:lang w:eastAsia="ru-RU"/>
              </w:rPr>
              <w:t>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544B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54AA2">
              <w:rPr>
                <w:rFonts w:ascii="Times New Roman" w:eastAsia="Times New Roman" w:hAnsi="Times New Roman" w:cs="Times New Roman"/>
                <w:lang w:val="en-US" w:eastAsia="ru-RU"/>
              </w:rPr>
              <w:t>.10.202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4BC3">
              <w:rPr>
                <w:rFonts w:ascii="Times New Roman" w:eastAsia="Times New Roman" w:hAnsi="Times New Roman" w:cs="Times New Roman"/>
                <w:lang w:val="en-US" w:eastAsia="ru-RU"/>
              </w:rPr>
              <w:t>-01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.11.202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E87DFF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E87DF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13499" w:rsidRPr="00560BC1">
              <w:rPr>
                <w:rFonts w:ascii="Times New Roman" w:eastAsia="Times New Roman" w:hAnsi="Times New Roman" w:cs="Times New Roman"/>
                <w:lang w:eastAsia="ru-RU"/>
              </w:rPr>
              <w:t>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E87DF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.12.202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 </w:t>
            </w:r>
            <w:r w:rsidR="00544BC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.01.202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544BC3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544BC3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.02.202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-2</w:t>
            </w:r>
            <w:r w:rsidR="0029156A" w:rsidRPr="00560B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13499"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.02.202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544BC3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544B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.03.202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E87DFF" w:rsidRPr="00560B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D97F11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1-4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2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.05.202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-31.08.202</w:t>
            </w:r>
            <w:r w:rsidR="00C3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</w:tbl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A13499" w:rsidRPr="00560BC1" w:rsidRDefault="00A13499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8. Продолжительность уроков:</w:t>
      </w:r>
    </w:p>
    <w:p w:rsidR="00A13499" w:rsidRPr="00560BC1" w:rsidRDefault="00A13499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</w:p>
    <w:tbl>
      <w:tblPr>
        <w:tblW w:w="10583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6188"/>
      </w:tblGrid>
      <w:tr w:rsidR="00A13499" w:rsidRPr="00560BC1" w:rsidTr="00A13499">
        <w:trPr>
          <w:trHeight w:val="1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6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3 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урока по 35 минут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560BC1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4 урока по 35 минут (1 день -5 уроков)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560BC1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январь - май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4 урока по 40 минут (1 день - 5 уроков)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560BC1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динамическая пауза для 1-х классов после  уроков - 40 минут</w:t>
            </w:r>
          </w:p>
        </w:tc>
      </w:tr>
      <w:tr w:rsidR="00A13499" w:rsidRPr="00560BC1" w:rsidTr="00A13499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2 - 4 </w:t>
            </w:r>
            <w:r w:rsidRPr="00560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сентябрь - май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560BC1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по 45 минут</w:t>
            </w:r>
          </w:p>
        </w:tc>
      </w:tr>
    </w:tbl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 </w:t>
      </w:r>
    </w:p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9. </w:t>
      </w: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Расписание звонков:</w:t>
      </w:r>
    </w:p>
    <w:tbl>
      <w:tblPr>
        <w:tblpPr w:leftFromText="180" w:rightFromText="180" w:vertAnchor="text" w:horzAnchor="page" w:tblpX="868" w:tblpY="363"/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4819"/>
      </w:tblGrid>
      <w:tr w:rsidR="00C32A20" w:rsidRPr="00560BC1" w:rsidTr="00C32A20">
        <w:trPr>
          <w:trHeight w:val="14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№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время  проведения</w:t>
            </w:r>
            <w:proofErr w:type="gramEnd"/>
          </w:p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продолжительность  перемен</w:t>
            </w:r>
          </w:p>
        </w:tc>
      </w:tr>
      <w:tr w:rsidR="00C32A20" w:rsidRPr="00560BC1" w:rsidTr="00C32A20">
        <w:trPr>
          <w:trHeight w:val="14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E207E5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08.30-09.1</w:t>
            </w:r>
            <w:r w:rsidR="00C32A20" w:rsidRPr="00560BC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E207E5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="00C32A20"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C32A20" w:rsidRPr="00560BC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  <w:tr w:rsidR="00C32A20" w:rsidRPr="00560BC1" w:rsidTr="00C32A20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2 </w:t>
            </w:r>
            <w:r w:rsidR="00E207E5">
              <w:rPr>
                <w:rFonts w:ascii="Times New Roman" w:eastAsia="Times New Roman" w:hAnsi="Times New Roman" w:cs="Times New Roman"/>
                <w:lang w:eastAsia="ru-RU"/>
              </w:rPr>
              <w:t>урок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E207E5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09.25</w:t>
            </w:r>
            <w:r w:rsidR="00C32A20" w:rsidRPr="00560BC1">
              <w:rPr>
                <w:rFonts w:ascii="Times New Roman" w:eastAsia="Times New Roman" w:hAnsi="Times New Roman" w:cs="Times New Roman"/>
                <w:lang w:eastAsia="ru-RU"/>
              </w:rPr>
              <w:t>- 10.35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  <w:tr w:rsidR="00C32A20" w:rsidRPr="00560BC1" w:rsidTr="00C32A20">
        <w:trPr>
          <w:trHeight w:val="14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10.45-11.30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 xml:space="preserve">минут </w:t>
            </w:r>
          </w:p>
        </w:tc>
      </w:tr>
      <w:tr w:rsidR="00C32A20" w:rsidRPr="00560BC1" w:rsidTr="00C32A20">
        <w:trPr>
          <w:trHeight w:val="14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11.40 -12.25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 xml:space="preserve">5минут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A20" w:rsidRPr="00560BC1" w:rsidTr="00C32A20">
        <w:trPr>
          <w:trHeight w:val="14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12.30-13.15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</w:tr>
      <w:tr w:rsidR="00C32A20" w:rsidRPr="00560BC1" w:rsidTr="00C32A20">
        <w:trPr>
          <w:trHeight w:val="25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13.15-14.00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560BC1" w:rsidRDefault="00C32A20" w:rsidP="00C32A2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0B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60BC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</w:tr>
    </w:tbl>
    <w:p w:rsidR="00A13499" w:rsidRPr="00560BC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 </w:t>
      </w: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32A20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13499" w:rsidRPr="00560BC1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10.  Проведение промежуточной аттестации в переводных классах:</w:t>
      </w:r>
    </w:p>
    <w:p w:rsidR="00A13499" w:rsidRPr="00560BC1" w:rsidRDefault="00A13499" w:rsidP="00A13499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 xml:space="preserve">Промежуточная аттестация в </w:t>
      </w:r>
      <w:proofErr w:type="gramStart"/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переводных  2</w:t>
      </w:r>
      <w:proofErr w:type="gramEnd"/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>-4 к</w:t>
      </w:r>
      <w:r w:rsidR="00333029">
        <w:rPr>
          <w:rFonts w:ascii="Times New Roman" w:eastAsia="Times New Roman" w:hAnsi="Times New Roman" w:cs="Times New Roman"/>
          <w:color w:val="222222"/>
          <w:lang w:eastAsia="ru-RU"/>
        </w:rPr>
        <w:t>лассах проводится  с 11 мая 202</w:t>
      </w:r>
      <w:r w:rsidR="00333029" w:rsidRPr="00333029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="00333029">
        <w:rPr>
          <w:rFonts w:ascii="Times New Roman" w:eastAsia="Times New Roman" w:hAnsi="Times New Roman" w:cs="Times New Roman"/>
          <w:color w:val="222222"/>
          <w:lang w:eastAsia="ru-RU"/>
        </w:rPr>
        <w:t xml:space="preserve"> года  по 19 мая 202</w:t>
      </w:r>
      <w:r w:rsidR="00333029" w:rsidRPr="00333029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Pr="00560BC1">
        <w:rPr>
          <w:rFonts w:ascii="Times New Roman" w:eastAsia="Times New Roman" w:hAnsi="Times New Roman" w:cs="Times New Roman"/>
          <w:color w:val="222222"/>
          <w:lang w:eastAsia="ru-RU"/>
        </w:rPr>
        <w:t xml:space="preserve"> года  без прекращения образовательного процесса в форме контрольных работ в соответствии с Уставом школы и решением педагогического совета.</w:t>
      </w:r>
    </w:p>
    <w:p w:rsidR="00C3683F" w:rsidRPr="00560BC1" w:rsidRDefault="00D04F32">
      <w:pPr>
        <w:rPr>
          <w:rFonts w:ascii="Times New Roman" w:hAnsi="Times New Roman" w:cs="Times New Roman"/>
        </w:rPr>
      </w:pPr>
    </w:p>
    <w:sectPr w:rsidR="00C3683F" w:rsidRPr="00560BC1" w:rsidSect="002B0B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499"/>
    <w:rsid w:val="00115E07"/>
    <w:rsid w:val="00173DCC"/>
    <w:rsid w:val="0029156A"/>
    <w:rsid w:val="002B0B3C"/>
    <w:rsid w:val="00333029"/>
    <w:rsid w:val="003B7ADB"/>
    <w:rsid w:val="0040075D"/>
    <w:rsid w:val="004422A0"/>
    <w:rsid w:val="00544BC3"/>
    <w:rsid w:val="00560BC1"/>
    <w:rsid w:val="005876C2"/>
    <w:rsid w:val="005F52DC"/>
    <w:rsid w:val="00625EB5"/>
    <w:rsid w:val="006379C6"/>
    <w:rsid w:val="006F6835"/>
    <w:rsid w:val="00775F36"/>
    <w:rsid w:val="007D00DC"/>
    <w:rsid w:val="007E210A"/>
    <w:rsid w:val="00825937"/>
    <w:rsid w:val="009109A7"/>
    <w:rsid w:val="00954AA2"/>
    <w:rsid w:val="00A13499"/>
    <w:rsid w:val="00BF102E"/>
    <w:rsid w:val="00C32A20"/>
    <w:rsid w:val="00CA4448"/>
    <w:rsid w:val="00CC14D4"/>
    <w:rsid w:val="00D04F32"/>
    <w:rsid w:val="00D17709"/>
    <w:rsid w:val="00D853C4"/>
    <w:rsid w:val="00D97F11"/>
    <w:rsid w:val="00E207E5"/>
    <w:rsid w:val="00E87DFF"/>
    <w:rsid w:val="00FD565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1F5"/>
  <w15:docId w15:val="{39E8C8F2-36EA-4127-AAC2-78E9C9B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499"/>
    <w:rPr>
      <w:b/>
      <w:bCs/>
    </w:rPr>
  </w:style>
  <w:style w:type="character" w:styleId="a4">
    <w:name w:val="Emphasis"/>
    <w:basedOn w:val="a0"/>
    <w:uiPriority w:val="20"/>
    <w:qFormat/>
    <w:rsid w:val="00A13499"/>
    <w:rPr>
      <w:i/>
      <w:iCs/>
    </w:rPr>
  </w:style>
  <w:style w:type="paragraph" w:styleId="a5">
    <w:name w:val="Normal (Web)"/>
    <w:basedOn w:val="a"/>
    <w:uiPriority w:val="99"/>
    <w:semiHidden/>
    <w:unhideWhenUsed/>
    <w:rsid w:val="00A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8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Азмат</cp:lastModifiedBy>
  <cp:revision>12</cp:revision>
  <cp:lastPrinted>2023-02-08T11:47:00Z</cp:lastPrinted>
  <dcterms:created xsi:type="dcterms:W3CDTF">2021-10-07T16:10:00Z</dcterms:created>
  <dcterms:modified xsi:type="dcterms:W3CDTF">2023-08-21T09:35:00Z</dcterms:modified>
</cp:coreProperties>
</file>