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D69D" w14:textId="052CCBB3" w:rsidR="00456DAD" w:rsidRPr="003627E9" w:rsidRDefault="00000000">
      <w:pPr>
        <w:pStyle w:val="1"/>
        <w:spacing w:before="72"/>
        <w:ind w:right="1665"/>
        <w:jc w:val="center"/>
      </w:pPr>
      <w:r w:rsidRPr="003627E9">
        <w:t>Аналитическая</w:t>
      </w:r>
      <w:r w:rsidRPr="003627E9">
        <w:rPr>
          <w:spacing w:val="-9"/>
        </w:rPr>
        <w:t xml:space="preserve"> </w:t>
      </w:r>
      <w:r w:rsidRPr="003627E9">
        <w:t>справка</w:t>
      </w:r>
      <w:r w:rsidRPr="003627E9">
        <w:rPr>
          <w:spacing w:val="-7"/>
        </w:rPr>
        <w:t xml:space="preserve"> </w:t>
      </w:r>
      <w:r w:rsidRPr="003627E9">
        <w:t>о</w:t>
      </w:r>
      <w:r w:rsidRPr="003627E9">
        <w:rPr>
          <w:spacing w:val="-8"/>
        </w:rPr>
        <w:t xml:space="preserve"> </w:t>
      </w:r>
      <w:r w:rsidRPr="003627E9">
        <w:t>результатах</w:t>
      </w:r>
      <w:r w:rsidRPr="003627E9">
        <w:rPr>
          <w:spacing w:val="-12"/>
        </w:rPr>
        <w:t xml:space="preserve"> </w:t>
      </w:r>
      <w:r w:rsidRPr="003627E9">
        <w:t>учебной</w:t>
      </w:r>
      <w:r w:rsidRPr="003627E9">
        <w:rPr>
          <w:spacing w:val="-6"/>
        </w:rPr>
        <w:t xml:space="preserve"> </w:t>
      </w:r>
      <w:r w:rsidRPr="003627E9">
        <w:t xml:space="preserve">деятельности </w:t>
      </w:r>
      <w:r w:rsidR="001A7957" w:rsidRPr="003627E9">
        <w:t>ГБ</w:t>
      </w:r>
      <w:r w:rsidRPr="003627E9">
        <w:t xml:space="preserve">ОУ </w:t>
      </w:r>
      <w:r w:rsidR="001A7957" w:rsidRPr="003627E9">
        <w:t>«Н</w:t>
      </w:r>
      <w:r w:rsidRPr="003627E9">
        <w:t xml:space="preserve">ОШ </w:t>
      </w:r>
      <w:r w:rsidR="001A7957" w:rsidRPr="003627E9">
        <w:t>№16 г.Назрань»</w:t>
      </w:r>
    </w:p>
    <w:p w14:paraId="603C125C" w14:textId="77E6D9A5" w:rsidR="00456DAD" w:rsidRPr="003627E9" w:rsidRDefault="00000000">
      <w:pPr>
        <w:ind w:left="1522" w:right="1665"/>
        <w:jc w:val="center"/>
        <w:rPr>
          <w:b/>
          <w:sz w:val="24"/>
          <w:szCs w:val="24"/>
        </w:rPr>
      </w:pPr>
      <w:r w:rsidRPr="003627E9">
        <w:rPr>
          <w:b/>
          <w:sz w:val="24"/>
          <w:szCs w:val="24"/>
        </w:rPr>
        <w:t>по</w:t>
      </w:r>
      <w:r w:rsidRPr="003627E9">
        <w:rPr>
          <w:b/>
          <w:spacing w:val="-6"/>
          <w:sz w:val="24"/>
          <w:szCs w:val="24"/>
        </w:rPr>
        <w:t xml:space="preserve"> </w:t>
      </w:r>
      <w:r w:rsidRPr="003627E9">
        <w:rPr>
          <w:b/>
          <w:sz w:val="24"/>
          <w:szCs w:val="24"/>
        </w:rPr>
        <w:t>итогам</w:t>
      </w:r>
      <w:r w:rsidRPr="003627E9">
        <w:rPr>
          <w:b/>
          <w:spacing w:val="-2"/>
          <w:sz w:val="24"/>
          <w:szCs w:val="24"/>
        </w:rPr>
        <w:t xml:space="preserve"> </w:t>
      </w:r>
      <w:r w:rsidRPr="003627E9">
        <w:rPr>
          <w:b/>
          <w:sz w:val="24"/>
          <w:szCs w:val="24"/>
        </w:rPr>
        <w:t>202</w:t>
      </w:r>
      <w:r w:rsidR="001A7957" w:rsidRPr="003627E9">
        <w:rPr>
          <w:b/>
          <w:sz w:val="24"/>
          <w:szCs w:val="24"/>
        </w:rPr>
        <w:t>4</w:t>
      </w:r>
      <w:r w:rsidRPr="003627E9">
        <w:rPr>
          <w:b/>
          <w:sz w:val="24"/>
          <w:szCs w:val="24"/>
        </w:rPr>
        <w:t>-202</w:t>
      </w:r>
      <w:r w:rsidR="001A7957" w:rsidRPr="003627E9">
        <w:rPr>
          <w:b/>
          <w:sz w:val="24"/>
          <w:szCs w:val="24"/>
        </w:rPr>
        <w:t>5</w:t>
      </w:r>
      <w:r w:rsidRPr="003627E9">
        <w:rPr>
          <w:b/>
          <w:spacing w:val="-2"/>
          <w:sz w:val="24"/>
          <w:szCs w:val="24"/>
        </w:rPr>
        <w:t xml:space="preserve"> </w:t>
      </w:r>
      <w:r w:rsidRPr="003627E9">
        <w:rPr>
          <w:b/>
          <w:sz w:val="24"/>
          <w:szCs w:val="24"/>
        </w:rPr>
        <w:t>учебного</w:t>
      </w:r>
      <w:r w:rsidRPr="003627E9">
        <w:rPr>
          <w:b/>
          <w:spacing w:val="-5"/>
          <w:sz w:val="24"/>
          <w:szCs w:val="24"/>
        </w:rPr>
        <w:t xml:space="preserve"> </w:t>
      </w:r>
      <w:r w:rsidRPr="003627E9">
        <w:rPr>
          <w:b/>
          <w:spacing w:val="-4"/>
          <w:sz w:val="24"/>
          <w:szCs w:val="24"/>
        </w:rPr>
        <w:t>года</w:t>
      </w:r>
    </w:p>
    <w:p w14:paraId="7B993EA4" w14:textId="77777777" w:rsidR="00456DAD" w:rsidRPr="003627E9" w:rsidRDefault="00456DAD">
      <w:pPr>
        <w:pStyle w:val="a3"/>
        <w:spacing w:before="272"/>
        <w:ind w:left="0"/>
        <w:jc w:val="left"/>
        <w:rPr>
          <w:b/>
        </w:rPr>
      </w:pPr>
    </w:p>
    <w:p w14:paraId="41051702" w14:textId="27976055" w:rsidR="00456DAD" w:rsidRPr="003627E9" w:rsidRDefault="00000000">
      <w:pPr>
        <w:pStyle w:val="a3"/>
        <w:ind w:right="566"/>
      </w:pPr>
      <w:r w:rsidRPr="003627E9">
        <w:rPr>
          <w:b/>
        </w:rPr>
        <w:t xml:space="preserve">Цель: </w:t>
      </w:r>
      <w:r w:rsidRPr="003627E9">
        <w:t>провести всесторонний анализ учебно-воспитательного процесса в школе, выявить проблемы обучения и воспитания в 202</w:t>
      </w:r>
      <w:r w:rsidR="001A7957" w:rsidRPr="003627E9">
        <w:t>4</w:t>
      </w:r>
      <w:r w:rsidRPr="003627E9">
        <w:t>-202</w:t>
      </w:r>
      <w:r w:rsidR="001A7957" w:rsidRPr="003627E9">
        <w:t>5</w:t>
      </w:r>
      <w:r w:rsidRPr="003627E9">
        <w:t xml:space="preserve"> учебном году и сформулировать направления её развития на 202</w:t>
      </w:r>
      <w:r w:rsidR="001A7957" w:rsidRPr="003627E9">
        <w:t>5</w:t>
      </w:r>
      <w:r w:rsidRPr="003627E9">
        <w:t>-202</w:t>
      </w:r>
      <w:r w:rsidR="001A7957" w:rsidRPr="003627E9">
        <w:t>6</w:t>
      </w:r>
      <w:r w:rsidRPr="003627E9">
        <w:t xml:space="preserve"> учебный год.</w:t>
      </w:r>
    </w:p>
    <w:p w14:paraId="7B508442" w14:textId="77777777" w:rsidR="00456DAD" w:rsidRPr="003627E9" w:rsidRDefault="00000000">
      <w:pPr>
        <w:pStyle w:val="1"/>
        <w:spacing w:before="5" w:line="274" w:lineRule="exact"/>
        <w:ind w:left="605"/>
      </w:pPr>
      <w:r w:rsidRPr="003627E9">
        <w:rPr>
          <w:spacing w:val="-2"/>
        </w:rPr>
        <w:t>Задачи:</w:t>
      </w:r>
    </w:p>
    <w:p w14:paraId="5AEEE4B1" w14:textId="0387BA6F" w:rsidR="00456DAD" w:rsidRPr="003627E9" w:rsidRDefault="00000000">
      <w:pPr>
        <w:pStyle w:val="a5"/>
        <w:numPr>
          <w:ilvl w:val="0"/>
          <w:numId w:val="12"/>
        </w:numPr>
        <w:tabs>
          <w:tab w:val="left" w:pos="665"/>
        </w:tabs>
        <w:spacing w:line="274" w:lineRule="exact"/>
        <w:rPr>
          <w:sz w:val="24"/>
          <w:szCs w:val="24"/>
        </w:rPr>
      </w:pPr>
      <w:r w:rsidRPr="003627E9">
        <w:rPr>
          <w:sz w:val="24"/>
          <w:szCs w:val="24"/>
        </w:rPr>
        <w:t>Проанализировать</w:t>
      </w:r>
      <w:r w:rsidRPr="003627E9">
        <w:rPr>
          <w:spacing w:val="-6"/>
          <w:sz w:val="24"/>
          <w:szCs w:val="24"/>
        </w:rPr>
        <w:t xml:space="preserve"> </w:t>
      </w:r>
      <w:r w:rsidRPr="003627E9">
        <w:rPr>
          <w:sz w:val="24"/>
          <w:szCs w:val="24"/>
        </w:rPr>
        <w:t>деятельность</w:t>
      </w:r>
      <w:r w:rsidRPr="003627E9">
        <w:rPr>
          <w:spacing w:val="-4"/>
          <w:sz w:val="24"/>
          <w:szCs w:val="24"/>
        </w:rPr>
        <w:t xml:space="preserve"> </w:t>
      </w:r>
      <w:r w:rsidRPr="003627E9">
        <w:rPr>
          <w:sz w:val="24"/>
          <w:szCs w:val="24"/>
        </w:rPr>
        <w:t>школы</w:t>
      </w:r>
      <w:r w:rsidRPr="003627E9">
        <w:rPr>
          <w:spacing w:val="-3"/>
          <w:sz w:val="24"/>
          <w:szCs w:val="24"/>
        </w:rPr>
        <w:t xml:space="preserve"> </w:t>
      </w:r>
      <w:r w:rsidRPr="003627E9">
        <w:rPr>
          <w:sz w:val="24"/>
          <w:szCs w:val="24"/>
        </w:rPr>
        <w:t>за</w:t>
      </w:r>
      <w:r w:rsidRPr="003627E9">
        <w:rPr>
          <w:spacing w:val="-1"/>
          <w:sz w:val="24"/>
          <w:szCs w:val="24"/>
        </w:rPr>
        <w:t xml:space="preserve"> </w:t>
      </w:r>
      <w:r w:rsidRPr="003627E9">
        <w:rPr>
          <w:sz w:val="24"/>
          <w:szCs w:val="24"/>
        </w:rPr>
        <w:t>202</w:t>
      </w:r>
      <w:r w:rsidR="001A7957" w:rsidRPr="003627E9">
        <w:rPr>
          <w:sz w:val="24"/>
          <w:szCs w:val="24"/>
        </w:rPr>
        <w:t>4</w:t>
      </w:r>
      <w:r w:rsidRPr="003627E9">
        <w:rPr>
          <w:sz w:val="24"/>
          <w:szCs w:val="24"/>
        </w:rPr>
        <w:t>-202</w:t>
      </w:r>
      <w:r w:rsidR="001A7957" w:rsidRPr="003627E9">
        <w:rPr>
          <w:sz w:val="24"/>
          <w:szCs w:val="24"/>
        </w:rPr>
        <w:t>5</w:t>
      </w:r>
      <w:r w:rsidRPr="003627E9">
        <w:rPr>
          <w:spacing w:val="1"/>
          <w:sz w:val="24"/>
          <w:szCs w:val="24"/>
        </w:rPr>
        <w:t xml:space="preserve"> </w:t>
      </w:r>
      <w:r w:rsidRPr="003627E9">
        <w:rPr>
          <w:sz w:val="24"/>
          <w:szCs w:val="24"/>
        </w:rPr>
        <w:t>учебный</w:t>
      </w:r>
      <w:r w:rsidRPr="003627E9">
        <w:rPr>
          <w:spacing w:val="-3"/>
          <w:sz w:val="24"/>
          <w:szCs w:val="24"/>
        </w:rPr>
        <w:t xml:space="preserve"> </w:t>
      </w:r>
      <w:r w:rsidRPr="003627E9">
        <w:rPr>
          <w:sz w:val="24"/>
          <w:szCs w:val="24"/>
        </w:rPr>
        <w:t>год</w:t>
      </w:r>
      <w:r w:rsidRPr="003627E9">
        <w:rPr>
          <w:spacing w:val="-1"/>
          <w:sz w:val="24"/>
          <w:szCs w:val="24"/>
        </w:rPr>
        <w:t xml:space="preserve"> </w:t>
      </w:r>
      <w:r w:rsidRPr="003627E9">
        <w:rPr>
          <w:sz w:val="24"/>
          <w:szCs w:val="24"/>
        </w:rPr>
        <w:t>по</w:t>
      </w:r>
      <w:r w:rsidRPr="003627E9">
        <w:rPr>
          <w:spacing w:val="-1"/>
          <w:sz w:val="24"/>
          <w:szCs w:val="24"/>
        </w:rPr>
        <w:t xml:space="preserve"> </w:t>
      </w:r>
      <w:r w:rsidRPr="003627E9">
        <w:rPr>
          <w:spacing w:val="-2"/>
          <w:sz w:val="24"/>
          <w:szCs w:val="24"/>
        </w:rPr>
        <w:t>направлениям.</w:t>
      </w:r>
    </w:p>
    <w:p w14:paraId="19C838F0" w14:textId="77777777" w:rsidR="00456DAD" w:rsidRPr="003627E9" w:rsidRDefault="00000000">
      <w:pPr>
        <w:pStyle w:val="a5"/>
        <w:numPr>
          <w:ilvl w:val="0"/>
          <w:numId w:val="12"/>
        </w:numPr>
        <w:tabs>
          <w:tab w:val="left" w:pos="772"/>
        </w:tabs>
        <w:ind w:left="425" w:right="571" w:firstLine="0"/>
        <w:rPr>
          <w:sz w:val="24"/>
          <w:szCs w:val="24"/>
        </w:rPr>
      </w:pPr>
      <w:r w:rsidRPr="003627E9">
        <w:rPr>
          <w:sz w:val="24"/>
          <w:szCs w:val="24"/>
        </w:rPr>
        <w:t>Оценить</w:t>
      </w:r>
      <w:r w:rsidRPr="003627E9">
        <w:rPr>
          <w:spacing w:val="80"/>
          <w:sz w:val="24"/>
          <w:szCs w:val="24"/>
        </w:rPr>
        <w:t xml:space="preserve"> </w:t>
      </w:r>
      <w:r w:rsidRPr="003627E9">
        <w:rPr>
          <w:sz w:val="24"/>
          <w:szCs w:val="24"/>
        </w:rPr>
        <w:t>обеспечение</w:t>
      </w:r>
      <w:r w:rsidRPr="003627E9">
        <w:rPr>
          <w:spacing w:val="80"/>
          <w:sz w:val="24"/>
          <w:szCs w:val="24"/>
        </w:rPr>
        <w:t xml:space="preserve"> </w:t>
      </w:r>
      <w:r w:rsidRPr="003627E9">
        <w:rPr>
          <w:sz w:val="24"/>
          <w:szCs w:val="24"/>
        </w:rPr>
        <w:t>оптимальных</w:t>
      </w:r>
      <w:r w:rsidRPr="003627E9">
        <w:rPr>
          <w:spacing w:val="80"/>
          <w:sz w:val="24"/>
          <w:szCs w:val="24"/>
        </w:rPr>
        <w:t xml:space="preserve"> </w:t>
      </w:r>
      <w:r w:rsidRPr="003627E9">
        <w:rPr>
          <w:sz w:val="24"/>
          <w:szCs w:val="24"/>
        </w:rPr>
        <w:t>условий</w:t>
      </w:r>
      <w:r w:rsidRPr="003627E9">
        <w:rPr>
          <w:spacing w:val="80"/>
          <w:sz w:val="24"/>
          <w:szCs w:val="24"/>
        </w:rPr>
        <w:t xml:space="preserve"> </w:t>
      </w:r>
      <w:r w:rsidRPr="003627E9">
        <w:rPr>
          <w:sz w:val="24"/>
          <w:szCs w:val="24"/>
        </w:rPr>
        <w:t>функционирования</w:t>
      </w:r>
      <w:r w:rsidRPr="003627E9">
        <w:rPr>
          <w:spacing w:val="80"/>
          <w:sz w:val="24"/>
          <w:szCs w:val="24"/>
        </w:rPr>
        <w:t xml:space="preserve"> </w:t>
      </w:r>
      <w:r w:rsidRPr="003627E9">
        <w:rPr>
          <w:sz w:val="24"/>
          <w:szCs w:val="24"/>
        </w:rPr>
        <w:t>образовательного учреждения, выявив позитивные моменты и обозначив проблемы, требующие решения.</w:t>
      </w:r>
    </w:p>
    <w:p w14:paraId="313D1279" w14:textId="77777777" w:rsidR="00456DAD" w:rsidRPr="003627E9" w:rsidRDefault="00000000">
      <w:pPr>
        <w:pStyle w:val="a5"/>
        <w:numPr>
          <w:ilvl w:val="0"/>
          <w:numId w:val="12"/>
        </w:numPr>
        <w:tabs>
          <w:tab w:val="left" w:pos="676"/>
        </w:tabs>
        <w:ind w:left="425" w:right="576" w:firstLine="0"/>
        <w:rPr>
          <w:sz w:val="24"/>
          <w:szCs w:val="24"/>
        </w:rPr>
      </w:pPr>
      <w:r w:rsidRPr="003627E9">
        <w:rPr>
          <w:sz w:val="24"/>
          <w:szCs w:val="24"/>
        </w:rPr>
        <w:t>Спрогнозировать пути совершенствования нового качества образования в соответствии с особенностями и традициями учебно-воспитательного процесса в школе.</w:t>
      </w:r>
    </w:p>
    <w:p w14:paraId="0EFA8A25" w14:textId="77777777" w:rsidR="00456DAD" w:rsidRPr="003627E9" w:rsidRDefault="00000000">
      <w:pPr>
        <w:ind w:left="425"/>
        <w:rPr>
          <w:sz w:val="24"/>
          <w:szCs w:val="24"/>
        </w:rPr>
      </w:pPr>
      <w:r w:rsidRPr="003627E9">
        <w:rPr>
          <w:b/>
          <w:sz w:val="24"/>
          <w:szCs w:val="24"/>
        </w:rPr>
        <w:t>Предмет</w:t>
      </w:r>
      <w:r w:rsidRPr="003627E9">
        <w:rPr>
          <w:b/>
          <w:spacing w:val="-3"/>
          <w:sz w:val="24"/>
          <w:szCs w:val="24"/>
        </w:rPr>
        <w:t xml:space="preserve"> </w:t>
      </w:r>
      <w:r w:rsidRPr="003627E9">
        <w:rPr>
          <w:b/>
          <w:sz w:val="24"/>
          <w:szCs w:val="24"/>
        </w:rPr>
        <w:t>анализа</w:t>
      </w:r>
      <w:r w:rsidRPr="003627E9">
        <w:rPr>
          <w:sz w:val="24"/>
          <w:szCs w:val="24"/>
        </w:rPr>
        <w:t>:</w:t>
      </w:r>
      <w:r w:rsidRPr="003627E9">
        <w:rPr>
          <w:spacing w:val="-8"/>
          <w:sz w:val="24"/>
          <w:szCs w:val="24"/>
        </w:rPr>
        <w:t xml:space="preserve"> </w:t>
      </w:r>
      <w:r w:rsidRPr="003627E9">
        <w:rPr>
          <w:sz w:val="24"/>
          <w:szCs w:val="24"/>
        </w:rPr>
        <w:t>педагогическая</w:t>
      </w:r>
      <w:r w:rsidRPr="003627E9">
        <w:rPr>
          <w:spacing w:val="-5"/>
          <w:sz w:val="24"/>
          <w:szCs w:val="24"/>
        </w:rPr>
        <w:t xml:space="preserve"> </w:t>
      </w:r>
      <w:r w:rsidRPr="003627E9">
        <w:rPr>
          <w:sz w:val="24"/>
          <w:szCs w:val="24"/>
        </w:rPr>
        <w:t>деятельность</w:t>
      </w:r>
      <w:r w:rsidRPr="003627E9">
        <w:rPr>
          <w:spacing w:val="-3"/>
          <w:sz w:val="24"/>
          <w:szCs w:val="24"/>
        </w:rPr>
        <w:t xml:space="preserve"> </w:t>
      </w:r>
      <w:r w:rsidRPr="003627E9">
        <w:rPr>
          <w:sz w:val="24"/>
          <w:szCs w:val="24"/>
        </w:rPr>
        <w:t xml:space="preserve">коллектива </w:t>
      </w:r>
      <w:r w:rsidRPr="003627E9">
        <w:rPr>
          <w:spacing w:val="-2"/>
          <w:sz w:val="24"/>
          <w:szCs w:val="24"/>
        </w:rPr>
        <w:t>школы.</w:t>
      </w:r>
    </w:p>
    <w:p w14:paraId="3C926D48" w14:textId="77777777" w:rsidR="00456DAD" w:rsidRPr="003627E9" w:rsidRDefault="00456DAD">
      <w:pPr>
        <w:pStyle w:val="a3"/>
        <w:ind w:left="0"/>
        <w:jc w:val="left"/>
      </w:pPr>
    </w:p>
    <w:p w14:paraId="587733B4" w14:textId="51DF7EF1" w:rsidR="00456DAD" w:rsidRPr="003627E9" w:rsidRDefault="00000000">
      <w:pPr>
        <w:pStyle w:val="a3"/>
        <w:ind w:right="567"/>
      </w:pPr>
      <w:r w:rsidRPr="003627E9">
        <w:t xml:space="preserve">Основная цель образовательной политики </w:t>
      </w:r>
      <w:r w:rsidR="001A7957" w:rsidRPr="003627E9">
        <w:t>ГБ</w:t>
      </w:r>
      <w:r w:rsidRPr="003627E9">
        <w:t xml:space="preserve">ОУ </w:t>
      </w:r>
      <w:r w:rsidR="001A7957" w:rsidRPr="003627E9">
        <w:t>«Н</w:t>
      </w:r>
      <w:r w:rsidRPr="003627E9">
        <w:t>ОШ</w:t>
      </w:r>
      <w:r w:rsidR="001A7957" w:rsidRPr="003627E9">
        <w:t xml:space="preserve"> №16 г.Назр</w:t>
      </w:r>
      <w:r w:rsidR="00817EE3" w:rsidRPr="003627E9">
        <w:t>а</w:t>
      </w:r>
      <w:r w:rsidR="001A7957" w:rsidRPr="003627E9">
        <w:t>нь»</w:t>
      </w:r>
      <w:r w:rsidRPr="003627E9">
        <w:rPr>
          <w:spacing w:val="80"/>
        </w:rPr>
        <w:t xml:space="preserve"> </w:t>
      </w:r>
      <w:r w:rsidRPr="003627E9">
        <w:t>в 2024-2025</w:t>
      </w:r>
      <w:r w:rsidRPr="003627E9">
        <w:rPr>
          <w:spacing w:val="80"/>
        </w:rPr>
        <w:t xml:space="preserve"> </w:t>
      </w:r>
      <w:r w:rsidRPr="003627E9">
        <w:t>учебном году – выполнение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компетентностный подход, как основа формирования человеческого потенциала; удовлетворение запроса социума.</w:t>
      </w:r>
    </w:p>
    <w:p w14:paraId="70076458" w14:textId="07628BD3" w:rsidR="00456DAD" w:rsidRPr="003627E9" w:rsidRDefault="00000000">
      <w:pPr>
        <w:pStyle w:val="a3"/>
        <w:spacing w:before="1"/>
        <w:ind w:right="568" w:firstLine="708"/>
      </w:pPr>
      <w:r w:rsidRPr="003627E9">
        <w:t>В 202</w:t>
      </w:r>
      <w:r w:rsidR="001A7957" w:rsidRPr="003627E9">
        <w:t>4</w:t>
      </w:r>
      <w:r w:rsidRPr="003627E9">
        <w:t>-202</w:t>
      </w:r>
      <w:r w:rsidR="001A7957" w:rsidRPr="003627E9">
        <w:t>5</w:t>
      </w:r>
      <w:r w:rsidRPr="003627E9">
        <w:t xml:space="preserve"> учебном году в школе обучались </w:t>
      </w:r>
      <w:r w:rsidR="001A7957" w:rsidRPr="003627E9">
        <w:t>20</w:t>
      </w:r>
      <w:r w:rsidR="00817EE3" w:rsidRPr="003627E9">
        <w:t>7</w:t>
      </w:r>
      <w:r w:rsidRPr="003627E9">
        <w:t xml:space="preserve"> учащихся,</w:t>
      </w:r>
      <w:r w:rsidR="001A7957" w:rsidRPr="003627E9">
        <w:t xml:space="preserve"> из них: 8</w:t>
      </w:r>
      <w:r w:rsidRPr="003627E9">
        <w:t xml:space="preserve"> – на индивидуальном обучении, </w:t>
      </w:r>
      <w:r w:rsidR="001A7957" w:rsidRPr="003627E9">
        <w:t>1-на семейном</w:t>
      </w:r>
      <w:r w:rsidRPr="003627E9">
        <w:t>.</w:t>
      </w:r>
    </w:p>
    <w:p w14:paraId="595ECB83" w14:textId="493A7EAF" w:rsidR="00456DAD" w:rsidRPr="003627E9" w:rsidRDefault="00000000" w:rsidP="00BD5381">
      <w:pPr>
        <w:spacing w:before="200"/>
        <w:ind w:left="425"/>
        <w:rPr>
          <w:b/>
          <w:bCs/>
          <w:i/>
          <w:sz w:val="24"/>
          <w:szCs w:val="24"/>
        </w:rPr>
      </w:pPr>
      <w:r w:rsidRPr="003627E9">
        <w:rPr>
          <w:b/>
          <w:bCs/>
          <w:i/>
          <w:sz w:val="24"/>
          <w:szCs w:val="24"/>
        </w:rPr>
        <w:t>Сохранность</w:t>
      </w:r>
      <w:r w:rsidRPr="003627E9">
        <w:rPr>
          <w:b/>
          <w:bCs/>
          <w:i/>
          <w:spacing w:val="-7"/>
          <w:sz w:val="24"/>
          <w:szCs w:val="24"/>
        </w:rPr>
        <w:t xml:space="preserve"> </w:t>
      </w:r>
      <w:r w:rsidRPr="003627E9">
        <w:rPr>
          <w:b/>
          <w:bCs/>
          <w:i/>
          <w:sz w:val="24"/>
          <w:szCs w:val="24"/>
        </w:rPr>
        <w:t>контингента</w:t>
      </w:r>
      <w:r w:rsidRPr="003627E9">
        <w:rPr>
          <w:b/>
          <w:bCs/>
          <w:i/>
          <w:spacing w:val="27"/>
          <w:sz w:val="24"/>
          <w:szCs w:val="24"/>
        </w:rPr>
        <w:t xml:space="preserve">  </w:t>
      </w:r>
      <w:r w:rsidRPr="003627E9">
        <w:rPr>
          <w:b/>
          <w:bCs/>
          <w:i/>
          <w:sz w:val="24"/>
          <w:szCs w:val="24"/>
        </w:rPr>
        <w:t>обучающихся</w:t>
      </w:r>
      <w:r w:rsidRPr="003627E9">
        <w:rPr>
          <w:b/>
          <w:bCs/>
          <w:i/>
          <w:spacing w:val="-2"/>
          <w:sz w:val="24"/>
          <w:szCs w:val="24"/>
        </w:rPr>
        <w:t xml:space="preserve"> </w:t>
      </w:r>
      <w:r w:rsidRPr="003627E9">
        <w:rPr>
          <w:b/>
          <w:bCs/>
          <w:i/>
          <w:sz w:val="24"/>
          <w:szCs w:val="24"/>
        </w:rPr>
        <w:t>представлена</w:t>
      </w:r>
      <w:r w:rsidRPr="003627E9">
        <w:rPr>
          <w:b/>
          <w:bCs/>
          <w:i/>
          <w:spacing w:val="-2"/>
          <w:sz w:val="24"/>
          <w:szCs w:val="24"/>
        </w:rPr>
        <w:t xml:space="preserve"> </w:t>
      </w:r>
      <w:r w:rsidRPr="003627E9">
        <w:rPr>
          <w:b/>
          <w:bCs/>
          <w:i/>
          <w:sz w:val="24"/>
          <w:szCs w:val="24"/>
        </w:rPr>
        <w:t>в</w:t>
      </w:r>
      <w:r w:rsidRPr="003627E9">
        <w:rPr>
          <w:b/>
          <w:bCs/>
          <w:i/>
          <w:spacing w:val="-3"/>
          <w:sz w:val="24"/>
          <w:szCs w:val="24"/>
        </w:rPr>
        <w:t xml:space="preserve"> </w:t>
      </w:r>
      <w:r w:rsidRPr="003627E9">
        <w:rPr>
          <w:b/>
          <w:bCs/>
          <w:i/>
          <w:spacing w:val="-2"/>
          <w:sz w:val="24"/>
          <w:szCs w:val="24"/>
        </w:rPr>
        <w:t>таблице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545"/>
      </w:tblGrid>
      <w:tr w:rsidR="00C433E0" w:rsidRPr="003627E9" w14:paraId="6913F43A" w14:textId="77777777" w:rsidTr="00884C3E">
        <w:trPr>
          <w:trHeight w:val="553"/>
        </w:trPr>
        <w:tc>
          <w:tcPr>
            <w:tcW w:w="2132" w:type="dxa"/>
          </w:tcPr>
          <w:p w14:paraId="24B24200" w14:textId="77777777" w:rsidR="00C433E0" w:rsidRPr="003627E9" w:rsidRDefault="00C433E0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45" w:type="dxa"/>
          </w:tcPr>
          <w:p w14:paraId="7AC16A32" w14:textId="77777777" w:rsidR="00C433E0" w:rsidRPr="003627E9" w:rsidRDefault="00C433E0">
            <w:pPr>
              <w:pStyle w:val="TableParagraph"/>
              <w:spacing w:line="276" w:lineRule="exact"/>
              <w:ind w:left="1536" w:hanging="1221"/>
              <w:jc w:val="left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Кол-во</w:t>
            </w:r>
            <w:r w:rsidRPr="003627E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учащихся</w:t>
            </w:r>
            <w:r w:rsidRPr="003627E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на</w:t>
            </w:r>
            <w:r w:rsidRPr="003627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 xml:space="preserve">конец </w:t>
            </w:r>
            <w:r w:rsidRPr="003627E9">
              <w:rPr>
                <w:b/>
                <w:spacing w:val="-4"/>
                <w:sz w:val="24"/>
                <w:szCs w:val="24"/>
              </w:rPr>
              <w:t>года</w:t>
            </w:r>
          </w:p>
        </w:tc>
      </w:tr>
      <w:tr w:rsidR="00C433E0" w:rsidRPr="003627E9" w14:paraId="521273F1" w14:textId="77777777" w:rsidTr="00884C3E">
        <w:trPr>
          <w:trHeight w:val="273"/>
        </w:trPr>
        <w:tc>
          <w:tcPr>
            <w:tcW w:w="2132" w:type="dxa"/>
          </w:tcPr>
          <w:p w14:paraId="3D8D3CD9" w14:textId="760B0E26" w:rsidR="00C433E0" w:rsidRPr="003627E9" w:rsidRDefault="00C433E0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3627E9">
              <w:rPr>
                <w:spacing w:val="-2"/>
                <w:sz w:val="24"/>
                <w:szCs w:val="24"/>
              </w:rPr>
              <w:t>2022-</w:t>
            </w:r>
            <w:r w:rsidRPr="003627E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45" w:type="dxa"/>
          </w:tcPr>
          <w:p w14:paraId="1150567B" w14:textId="68CD8140" w:rsidR="00C433E0" w:rsidRPr="003627E9" w:rsidRDefault="00C433E0">
            <w:pPr>
              <w:pStyle w:val="TableParagraph"/>
              <w:spacing w:line="254" w:lineRule="exact"/>
              <w:ind w:left="10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209</w:t>
            </w:r>
          </w:p>
        </w:tc>
      </w:tr>
      <w:tr w:rsidR="00C433E0" w:rsidRPr="003627E9" w14:paraId="4D836896" w14:textId="77777777" w:rsidTr="00884C3E">
        <w:trPr>
          <w:trHeight w:val="278"/>
        </w:trPr>
        <w:tc>
          <w:tcPr>
            <w:tcW w:w="2132" w:type="dxa"/>
          </w:tcPr>
          <w:p w14:paraId="28F6B46D" w14:textId="387EFD3D" w:rsidR="00C433E0" w:rsidRPr="003627E9" w:rsidRDefault="00C433E0">
            <w:pPr>
              <w:pStyle w:val="TableParagraph"/>
              <w:jc w:val="left"/>
              <w:rPr>
                <w:sz w:val="24"/>
                <w:szCs w:val="24"/>
              </w:rPr>
            </w:pPr>
            <w:r w:rsidRPr="003627E9">
              <w:rPr>
                <w:spacing w:val="-2"/>
                <w:sz w:val="24"/>
                <w:szCs w:val="24"/>
              </w:rPr>
              <w:t>2023-</w:t>
            </w:r>
            <w:r w:rsidRPr="003627E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545" w:type="dxa"/>
          </w:tcPr>
          <w:p w14:paraId="6026D9EE" w14:textId="48427B60" w:rsidR="00C433E0" w:rsidRPr="003627E9" w:rsidRDefault="00C433E0">
            <w:pPr>
              <w:pStyle w:val="TableParagraph"/>
              <w:ind w:left="10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195</w:t>
            </w:r>
          </w:p>
        </w:tc>
      </w:tr>
      <w:tr w:rsidR="00C433E0" w:rsidRPr="003627E9" w14:paraId="11C9D0D7" w14:textId="77777777" w:rsidTr="00884C3E">
        <w:trPr>
          <w:trHeight w:val="274"/>
        </w:trPr>
        <w:tc>
          <w:tcPr>
            <w:tcW w:w="2132" w:type="dxa"/>
          </w:tcPr>
          <w:p w14:paraId="45501643" w14:textId="37B86EA3" w:rsidR="00C433E0" w:rsidRPr="003627E9" w:rsidRDefault="00C433E0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3627E9">
              <w:rPr>
                <w:spacing w:val="-2"/>
                <w:sz w:val="24"/>
                <w:szCs w:val="24"/>
              </w:rPr>
              <w:t>2024-</w:t>
            </w:r>
            <w:r w:rsidRPr="003627E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545" w:type="dxa"/>
          </w:tcPr>
          <w:p w14:paraId="4EC90B78" w14:textId="1FF155D4" w:rsidR="00C433E0" w:rsidRPr="003627E9" w:rsidRDefault="00C433E0">
            <w:pPr>
              <w:pStyle w:val="TableParagraph"/>
              <w:spacing w:line="254" w:lineRule="exact"/>
              <w:ind w:left="10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20</w:t>
            </w:r>
            <w:r w:rsidR="009C00AF" w:rsidRPr="003627E9">
              <w:rPr>
                <w:spacing w:val="-5"/>
                <w:sz w:val="24"/>
                <w:szCs w:val="24"/>
              </w:rPr>
              <w:t>7</w:t>
            </w:r>
          </w:p>
        </w:tc>
      </w:tr>
    </w:tbl>
    <w:p w14:paraId="065D7E35" w14:textId="049B1BF7" w:rsidR="00456DAD" w:rsidRPr="003627E9" w:rsidRDefault="00000000">
      <w:pPr>
        <w:pStyle w:val="a3"/>
        <w:spacing w:before="272"/>
        <w:ind w:right="572"/>
      </w:pPr>
      <w:r w:rsidRPr="003627E9">
        <w:t>В</w:t>
      </w:r>
      <w:r w:rsidRPr="003627E9">
        <w:rPr>
          <w:spacing w:val="-4"/>
        </w:rPr>
        <w:t xml:space="preserve"> </w:t>
      </w:r>
      <w:r w:rsidRPr="003627E9">
        <w:t>течение</w:t>
      </w:r>
      <w:r w:rsidRPr="003627E9">
        <w:rPr>
          <w:spacing w:val="-2"/>
        </w:rPr>
        <w:t xml:space="preserve"> </w:t>
      </w:r>
      <w:r w:rsidRPr="003627E9">
        <w:t>года</w:t>
      </w:r>
      <w:r w:rsidRPr="003627E9">
        <w:rPr>
          <w:spacing w:val="-2"/>
        </w:rPr>
        <w:t xml:space="preserve"> </w:t>
      </w:r>
      <w:r w:rsidRPr="003627E9">
        <w:t>количество учащихся уменьшилось</w:t>
      </w:r>
      <w:r w:rsidRPr="003627E9">
        <w:rPr>
          <w:spacing w:val="-5"/>
        </w:rPr>
        <w:t xml:space="preserve"> </w:t>
      </w:r>
      <w:r w:rsidRPr="003627E9">
        <w:t>на</w:t>
      </w:r>
      <w:r w:rsidRPr="003627E9">
        <w:rPr>
          <w:spacing w:val="-3"/>
        </w:rPr>
        <w:t xml:space="preserve"> </w:t>
      </w:r>
      <w:r w:rsidR="009C00AF" w:rsidRPr="003627E9">
        <w:rPr>
          <w:spacing w:val="-3"/>
        </w:rPr>
        <w:t>1</w:t>
      </w:r>
      <w:r w:rsidRPr="003627E9">
        <w:t xml:space="preserve"> человек, выбыли – </w:t>
      </w:r>
      <w:r w:rsidR="001A7957" w:rsidRPr="003627E9">
        <w:t>2</w:t>
      </w:r>
      <w:r w:rsidRPr="003627E9">
        <w:t xml:space="preserve"> обучающихся</w:t>
      </w:r>
      <w:r w:rsidR="009C00AF" w:rsidRPr="003627E9">
        <w:t>, прибыл-1</w:t>
      </w:r>
      <w:r w:rsidRPr="003627E9">
        <w:t>. Это связано со сменой места жительства детей. Цифры</w:t>
      </w:r>
      <w:r w:rsidRPr="003627E9">
        <w:rPr>
          <w:spacing w:val="40"/>
        </w:rPr>
        <w:t xml:space="preserve"> </w:t>
      </w:r>
      <w:r w:rsidRPr="003627E9">
        <w:t>говорят об у</w:t>
      </w:r>
      <w:r w:rsidR="0062088E" w:rsidRPr="003627E9">
        <w:t>велич</w:t>
      </w:r>
      <w:r w:rsidRPr="003627E9">
        <w:t xml:space="preserve">ении (на </w:t>
      </w:r>
      <w:r w:rsidR="0062088E" w:rsidRPr="003627E9">
        <w:t>1</w:t>
      </w:r>
      <w:r w:rsidR="001A7957" w:rsidRPr="003627E9">
        <w:t>2</w:t>
      </w:r>
      <w:r w:rsidRPr="003627E9">
        <w:t xml:space="preserve"> человека) количества обучающихся школы по сравнению с предыдущим учебным годом.</w:t>
      </w:r>
    </w:p>
    <w:p w14:paraId="4BBF7046" w14:textId="77777777" w:rsidR="00456DAD" w:rsidRPr="003627E9" w:rsidRDefault="00456DAD">
      <w:pPr>
        <w:pStyle w:val="a3"/>
        <w:spacing w:before="4"/>
        <w:ind w:left="0"/>
        <w:jc w:val="left"/>
      </w:pPr>
    </w:p>
    <w:p w14:paraId="0A43100A" w14:textId="77777777" w:rsidR="00456DAD" w:rsidRPr="003627E9" w:rsidRDefault="00000000">
      <w:pPr>
        <w:pStyle w:val="1"/>
        <w:numPr>
          <w:ilvl w:val="1"/>
          <w:numId w:val="12"/>
        </w:numPr>
        <w:tabs>
          <w:tab w:val="left" w:pos="1865"/>
        </w:tabs>
        <w:ind w:left="1865" w:hanging="719"/>
      </w:pPr>
      <w:r w:rsidRPr="003627E9">
        <w:t>Анализ</w:t>
      </w:r>
      <w:r w:rsidRPr="003627E9">
        <w:rPr>
          <w:spacing w:val="-3"/>
        </w:rPr>
        <w:t xml:space="preserve"> </w:t>
      </w:r>
      <w:r w:rsidRPr="003627E9">
        <w:t>выполнения</w:t>
      </w:r>
      <w:r w:rsidRPr="003627E9">
        <w:rPr>
          <w:spacing w:val="-5"/>
        </w:rPr>
        <w:t xml:space="preserve"> </w:t>
      </w:r>
      <w:r w:rsidRPr="003627E9">
        <w:t>учебных</w:t>
      </w:r>
      <w:r w:rsidRPr="003627E9">
        <w:rPr>
          <w:spacing w:val="-6"/>
        </w:rPr>
        <w:t xml:space="preserve"> </w:t>
      </w:r>
      <w:r w:rsidRPr="003627E9">
        <w:rPr>
          <w:spacing w:val="-2"/>
        </w:rPr>
        <w:t>планов</w:t>
      </w:r>
    </w:p>
    <w:p w14:paraId="49CB049B" w14:textId="77777777" w:rsidR="00456DAD" w:rsidRPr="003627E9" w:rsidRDefault="00456DAD">
      <w:pPr>
        <w:pStyle w:val="a3"/>
        <w:spacing w:before="24"/>
        <w:ind w:left="0"/>
        <w:jc w:val="left"/>
        <w:rPr>
          <w:b/>
        </w:rPr>
      </w:pPr>
    </w:p>
    <w:p w14:paraId="22E9EFAC" w14:textId="5F1BC845" w:rsidR="00456DAD" w:rsidRPr="003627E9" w:rsidRDefault="00000000" w:rsidP="00BD5381">
      <w:pPr>
        <w:pStyle w:val="a3"/>
        <w:ind w:right="551" w:firstLine="551"/>
      </w:pPr>
      <w:r w:rsidRPr="003627E9">
        <w:t>Школа работает в режиме шестидневной рабочей недели. Учебный план школы на 2024-2025</w:t>
      </w:r>
      <w:r w:rsidRPr="003627E9">
        <w:rPr>
          <w:spacing w:val="-2"/>
        </w:rPr>
        <w:t xml:space="preserve"> </w:t>
      </w:r>
      <w:r w:rsidRPr="003627E9">
        <w:t>учебный</w:t>
      </w:r>
      <w:r w:rsidRPr="003627E9">
        <w:rPr>
          <w:spacing w:val="-2"/>
        </w:rPr>
        <w:t xml:space="preserve"> </w:t>
      </w:r>
      <w:r w:rsidRPr="003627E9">
        <w:t>год</w:t>
      </w:r>
      <w:r w:rsidRPr="003627E9">
        <w:rPr>
          <w:spacing w:val="-1"/>
        </w:rPr>
        <w:t xml:space="preserve"> </w:t>
      </w:r>
      <w:r w:rsidRPr="003627E9">
        <w:t>был</w:t>
      </w:r>
      <w:r w:rsidRPr="003627E9">
        <w:rPr>
          <w:spacing w:val="-4"/>
        </w:rPr>
        <w:t xml:space="preserve"> </w:t>
      </w:r>
      <w:r w:rsidRPr="003627E9">
        <w:t>составлен</w:t>
      </w:r>
      <w:r w:rsidRPr="003627E9">
        <w:rPr>
          <w:spacing w:val="-1"/>
        </w:rPr>
        <w:t xml:space="preserve"> </w:t>
      </w:r>
      <w:r w:rsidRPr="003627E9">
        <w:t xml:space="preserve">на основе Федеральных образовательных программ </w:t>
      </w:r>
      <w:r w:rsidRPr="003627E9">
        <w:rPr>
          <w:spacing w:val="-8"/>
        </w:rPr>
        <w:t>НОО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и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сохранял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в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необходимом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объеме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содержание</w:t>
      </w:r>
      <w:r w:rsidRPr="003627E9">
        <w:rPr>
          <w:spacing w:val="-7"/>
        </w:rPr>
        <w:t xml:space="preserve"> </w:t>
      </w:r>
      <w:r w:rsidRPr="003627E9">
        <w:rPr>
          <w:spacing w:val="-8"/>
        </w:rPr>
        <w:t>образования.</w:t>
      </w:r>
      <w:r w:rsidRPr="003627E9">
        <w:rPr>
          <w:spacing w:val="-1"/>
        </w:rPr>
        <w:t xml:space="preserve"> </w:t>
      </w:r>
      <w:r w:rsidRPr="003627E9">
        <w:rPr>
          <w:spacing w:val="-8"/>
        </w:rPr>
        <w:t>При</w:t>
      </w:r>
      <w:r w:rsidRPr="003627E9">
        <w:rPr>
          <w:spacing w:val="-1"/>
        </w:rPr>
        <w:t xml:space="preserve"> </w:t>
      </w:r>
      <w:r w:rsidRPr="003627E9">
        <w:rPr>
          <w:spacing w:val="-8"/>
        </w:rPr>
        <w:t>его</w:t>
      </w:r>
      <w:r w:rsidRPr="003627E9">
        <w:rPr>
          <w:spacing w:val="-5"/>
        </w:rPr>
        <w:t xml:space="preserve"> </w:t>
      </w:r>
      <w:r w:rsidRPr="003627E9">
        <w:rPr>
          <w:spacing w:val="-8"/>
        </w:rPr>
        <w:t>составлении</w:t>
      </w:r>
      <w:r w:rsidRPr="003627E9">
        <w:rPr>
          <w:spacing w:val="-1"/>
        </w:rPr>
        <w:t xml:space="preserve"> </w:t>
      </w:r>
      <w:r w:rsidRPr="003627E9">
        <w:rPr>
          <w:spacing w:val="-8"/>
        </w:rPr>
        <w:t>соблюдалась</w:t>
      </w:r>
      <w:r w:rsidRPr="003627E9">
        <w:rPr>
          <w:spacing w:val="-2"/>
        </w:rPr>
        <w:t xml:space="preserve"> </w:t>
      </w:r>
      <w:r w:rsidRPr="003627E9">
        <w:rPr>
          <w:spacing w:val="-8"/>
        </w:rPr>
        <w:t>преемственность</w:t>
      </w:r>
      <w:r w:rsidRPr="003627E9">
        <w:rPr>
          <w:spacing w:val="-2"/>
        </w:rPr>
        <w:t xml:space="preserve"> </w:t>
      </w:r>
      <w:r w:rsidRPr="003627E9">
        <w:rPr>
          <w:spacing w:val="-8"/>
        </w:rPr>
        <w:t xml:space="preserve">между </w:t>
      </w:r>
      <w:r w:rsidRPr="003627E9">
        <w:rPr>
          <w:spacing w:val="-2"/>
        </w:rPr>
        <w:t>уровнями</w:t>
      </w:r>
      <w:r w:rsidRPr="003627E9">
        <w:rPr>
          <w:spacing w:val="-5"/>
        </w:rPr>
        <w:t xml:space="preserve"> </w:t>
      </w:r>
      <w:r w:rsidRPr="003627E9">
        <w:rPr>
          <w:spacing w:val="-2"/>
        </w:rPr>
        <w:t>обучения</w:t>
      </w:r>
      <w:r w:rsidRPr="003627E9">
        <w:rPr>
          <w:spacing w:val="-5"/>
        </w:rPr>
        <w:t xml:space="preserve"> </w:t>
      </w:r>
      <w:r w:rsidRPr="003627E9">
        <w:rPr>
          <w:spacing w:val="-2"/>
        </w:rPr>
        <w:t>и</w:t>
      </w:r>
      <w:r w:rsidRPr="003627E9">
        <w:rPr>
          <w:spacing w:val="-5"/>
        </w:rPr>
        <w:t xml:space="preserve"> </w:t>
      </w:r>
      <w:r w:rsidRPr="003627E9">
        <w:rPr>
          <w:spacing w:val="-2"/>
        </w:rPr>
        <w:t>классами,</w:t>
      </w:r>
      <w:r w:rsidRPr="003627E9">
        <w:rPr>
          <w:spacing w:val="-5"/>
        </w:rPr>
        <w:t xml:space="preserve"> </w:t>
      </w:r>
      <w:r w:rsidRPr="003627E9">
        <w:rPr>
          <w:spacing w:val="-2"/>
        </w:rPr>
        <w:t>сбалансированность</w:t>
      </w:r>
      <w:r w:rsidRPr="003627E9">
        <w:rPr>
          <w:spacing w:val="-8"/>
        </w:rPr>
        <w:t xml:space="preserve"> </w:t>
      </w:r>
      <w:r w:rsidRPr="003627E9">
        <w:rPr>
          <w:spacing w:val="-2"/>
        </w:rPr>
        <w:t>между</w:t>
      </w:r>
      <w:r w:rsidRPr="003627E9">
        <w:rPr>
          <w:spacing w:val="-9"/>
        </w:rPr>
        <w:t xml:space="preserve"> </w:t>
      </w:r>
      <w:r w:rsidRPr="003627E9">
        <w:rPr>
          <w:spacing w:val="-2"/>
        </w:rPr>
        <w:t>предметами.</w:t>
      </w:r>
      <w:r w:rsidRPr="003627E9">
        <w:rPr>
          <w:spacing w:val="-5"/>
        </w:rPr>
        <w:t xml:space="preserve"> </w:t>
      </w:r>
      <w:r w:rsidRPr="003627E9">
        <w:rPr>
          <w:spacing w:val="-2"/>
        </w:rPr>
        <w:t>Уровень</w:t>
      </w:r>
      <w:r w:rsidRPr="003627E9">
        <w:rPr>
          <w:spacing w:val="-6"/>
        </w:rPr>
        <w:t xml:space="preserve"> </w:t>
      </w:r>
      <w:r w:rsidRPr="003627E9">
        <w:rPr>
          <w:spacing w:val="-2"/>
        </w:rPr>
        <w:t xml:space="preserve">недельной </w:t>
      </w:r>
      <w:r w:rsidRPr="003627E9">
        <w:t>учебной</w:t>
      </w:r>
      <w:r w:rsidRPr="003627E9">
        <w:rPr>
          <w:spacing w:val="-15"/>
        </w:rPr>
        <w:t xml:space="preserve"> </w:t>
      </w:r>
      <w:r w:rsidRPr="003627E9">
        <w:t>нагрузки</w:t>
      </w:r>
      <w:r w:rsidRPr="003627E9">
        <w:rPr>
          <w:spacing w:val="-15"/>
        </w:rPr>
        <w:t xml:space="preserve"> </w:t>
      </w:r>
      <w:r w:rsidRPr="003627E9">
        <w:t>не</w:t>
      </w:r>
      <w:r w:rsidRPr="003627E9">
        <w:rPr>
          <w:spacing w:val="-15"/>
        </w:rPr>
        <w:t xml:space="preserve"> </w:t>
      </w:r>
      <w:r w:rsidRPr="003627E9">
        <w:t>превышал</w:t>
      </w:r>
      <w:r w:rsidRPr="003627E9">
        <w:rPr>
          <w:spacing w:val="-15"/>
        </w:rPr>
        <w:t xml:space="preserve"> </w:t>
      </w:r>
      <w:r w:rsidRPr="003627E9">
        <w:t>предельно</w:t>
      </w:r>
      <w:r w:rsidRPr="003627E9">
        <w:rPr>
          <w:spacing w:val="-15"/>
        </w:rPr>
        <w:t xml:space="preserve"> </w:t>
      </w:r>
      <w:r w:rsidRPr="003627E9">
        <w:t>допустимого</w:t>
      </w:r>
      <w:r w:rsidRPr="003627E9">
        <w:rPr>
          <w:spacing w:val="-15"/>
        </w:rPr>
        <w:t xml:space="preserve"> </w:t>
      </w:r>
      <w:r w:rsidRPr="003627E9">
        <w:t>уровня,</w:t>
      </w:r>
      <w:r w:rsidRPr="003627E9">
        <w:rPr>
          <w:spacing w:val="-15"/>
        </w:rPr>
        <w:t xml:space="preserve"> </w:t>
      </w:r>
      <w:r w:rsidRPr="003627E9">
        <w:t>предусмотренного</w:t>
      </w:r>
      <w:r w:rsidRPr="003627E9">
        <w:rPr>
          <w:spacing w:val="-15"/>
        </w:rPr>
        <w:t xml:space="preserve"> </w:t>
      </w:r>
      <w:r w:rsidRPr="003627E9">
        <w:t xml:space="preserve">нормами </w:t>
      </w:r>
      <w:r w:rsidRPr="003627E9">
        <w:rPr>
          <w:spacing w:val="-2"/>
        </w:rPr>
        <w:t>СанПиН</w:t>
      </w:r>
    </w:p>
    <w:p w14:paraId="2443CEE1" w14:textId="3C6631BA" w:rsidR="00884C3E" w:rsidRPr="003627E9" w:rsidRDefault="00000000" w:rsidP="00F27503">
      <w:pPr>
        <w:pStyle w:val="a3"/>
        <w:ind w:right="563" w:firstLine="551"/>
      </w:pPr>
      <w:r w:rsidRPr="003627E9">
        <w:lastRenderedPageBreak/>
        <w:t xml:space="preserve">Теоретическая часть учебных программ полностью не выполнена в связи с болезнью </w:t>
      </w:r>
      <w:r w:rsidR="00237C2D" w:rsidRPr="003627E9">
        <w:t>детей</w:t>
      </w:r>
      <w:r w:rsidRPr="003627E9">
        <w:t>, прохождением курсовой подготовки в течение учебного года. Учителями- предметниками внесены коррективы в календарно-тематическое планирование,</w:t>
      </w:r>
      <w:r w:rsidRPr="003627E9">
        <w:rPr>
          <w:spacing w:val="40"/>
        </w:rPr>
        <w:t xml:space="preserve"> </w:t>
      </w:r>
      <w:r w:rsidRPr="003627E9">
        <w:t>отставание ликвидировано</w:t>
      </w:r>
      <w:r w:rsidRPr="003627E9">
        <w:rPr>
          <w:spacing w:val="-2"/>
        </w:rPr>
        <w:t xml:space="preserve"> </w:t>
      </w:r>
      <w:r w:rsidRPr="003627E9">
        <w:t>за счет</w:t>
      </w:r>
      <w:r w:rsidRPr="003627E9">
        <w:rPr>
          <w:spacing w:val="-6"/>
        </w:rPr>
        <w:t xml:space="preserve"> </w:t>
      </w:r>
      <w:r w:rsidRPr="003627E9">
        <w:t>уплотнения программного</w:t>
      </w:r>
      <w:r w:rsidRPr="003627E9">
        <w:rPr>
          <w:spacing w:val="-2"/>
        </w:rPr>
        <w:t xml:space="preserve"> </w:t>
      </w:r>
      <w:r w:rsidRPr="003627E9">
        <w:t>материалы,</w:t>
      </w:r>
      <w:r w:rsidRPr="003627E9">
        <w:rPr>
          <w:spacing w:val="-2"/>
        </w:rPr>
        <w:t xml:space="preserve"> </w:t>
      </w:r>
      <w:r w:rsidRPr="003627E9">
        <w:t>резервных</w:t>
      </w:r>
      <w:r w:rsidRPr="003627E9">
        <w:rPr>
          <w:spacing w:val="-2"/>
        </w:rPr>
        <w:t xml:space="preserve"> </w:t>
      </w:r>
      <w:r w:rsidRPr="003627E9">
        <w:t>часов,</w:t>
      </w:r>
      <w:r w:rsidR="00F27503" w:rsidRPr="003627E9">
        <w:t xml:space="preserve"> </w:t>
      </w:r>
      <w:r w:rsidR="00884C3E" w:rsidRPr="003627E9">
        <w:t xml:space="preserve">отведенных на итоговое повторение. Практическая часть учебных программ была </w:t>
      </w:r>
      <w:r w:rsidR="00884C3E" w:rsidRPr="003627E9">
        <w:rPr>
          <w:spacing w:val="-4"/>
        </w:rPr>
        <w:t>спланирована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учителями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на</w:t>
      </w:r>
      <w:r w:rsidR="00884C3E" w:rsidRPr="003627E9">
        <w:rPr>
          <w:spacing w:val="-7"/>
        </w:rPr>
        <w:t xml:space="preserve"> </w:t>
      </w:r>
      <w:r w:rsidR="00884C3E" w:rsidRPr="003627E9">
        <w:rPr>
          <w:spacing w:val="-4"/>
        </w:rPr>
        <w:t>весь</w:t>
      </w:r>
      <w:r w:rsidR="00884C3E" w:rsidRPr="003627E9">
        <w:rPr>
          <w:spacing w:val="-8"/>
        </w:rPr>
        <w:t xml:space="preserve"> </w:t>
      </w:r>
      <w:r w:rsidR="00884C3E" w:rsidRPr="003627E9">
        <w:rPr>
          <w:spacing w:val="-4"/>
        </w:rPr>
        <w:t>учебный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год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и</w:t>
      </w:r>
      <w:r w:rsidR="00884C3E" w:rsidRPr="003627E9">
        <w:rPr>
          <w:spacing w:val="-9"/>
        </w:rPr>
        <w:t xml:space="preserve"> </w:t>
      </w:r>
      <w:r w:rsidR="00884C3E" w:rsidRPr="003627E9">
        <w:rPr>
          <w:spacing w:val="-4"/>
        </w:rPr>
        <w:t>контролировалась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по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четвертям</w:t>
      </w:r>
      <w:r w:rsidR="00884C3E" w:rsidRPr="003627E9">
        <w:rPr>
          <w:spacing w:val="-11"/>
        </w:rPr>
        <w:t xml:space="preserve"> </w:t>
      </w:r>
      <w:r w:rsidR="00884C3E" w:rsidRPr="003627E9">
        <w:rPr>
          <w:spacing w:val="-4"/>
        </w:rPr>
        <w:t>и</w:t>
      </w:r>
      <w:r w:rsidR="00884C3E" w:rsidRPr="003627E9">
        <w:rPr>
          <w:spacing w:val="-10"/>
        </w:rPr>
        <w:t xml:space="preserve"> </w:t>
      </w:r>
      <w:r w:rsidR="00884C3E" w:rsidRPr="003627E9">
        <w:rPr>
          <w:spacing w:val="-4"/>
        </w:rPr>
        <w:t xml:space="preserve">полугодиям. </w:t>
      </w:r>
      <w:r w:rsidR="00884C3E" w:rsidRPr="003627E9">
        <w:rPr>
          <w:spacing w:val="-6"/>
        </w:rPr>
        <w:t xml:space="preserve">Все работы (контрольные работы, диктанты и практические работы, сочинения, </w:t>
      </w:r>
      <w:r w:rsidR="00884C3E" w:rsidRPr="003627E9">
        <w:rPr>
          <w:spacing w:val="-4"/>
        </w:rPr>
        <w:t>изложения)</w:t>
      </w:r>
      <w:r w:rsidR="00884C3E" w:rsidRPr="003627E9">
        <w:rPr>
          <w:spacing w:val="-10"/>
        </w:rPr>
        <w:t xml:space="preserve"> </w:t>
      </w:r>
      <w:r w:rsidR="00884C3E" w:rsidRPr="003627E9">
        <w:rPr>
          <w:spacing w:val="-4"/>
        </w:rPr>
        <w:t>выполнены</w:t>
      </w:r>
      <w:r w:rsidR="00884C3E" w:rsidRPr="003627E9">
        <w:rPr>
          <w:spacing w:val="-12"/>
        </w:rPr>
        <w:t xml:space="preserve"> </w:t>
      </w:r>
      <w:r w:rsidR="00884C3E" w:rsidRPr="003627E9">
        <w:rPr>
          <w:spacing w:val="-4"/>
        </w:rPr>
        <w:t>в</w:t>
      </w:r>
      <w:r w:rsidR="00884C3E" w:rsidRPr="003627E9">
        <w:rPr>
          <w:spacing w:val="-12"/>
        </w:rPr>
        <w:t xml:space="preserve"> </w:t>
      </w:r>
      <w:r w:rsidR="00884C3E" w:rsidRPr="003627E9">
        <w:rPr>
          <w:spacing w:val="-4"/>
        </w:rPr>
        <w:t>полном</w:t>
      </w:r>
      <w:r w:rsidR="00884C3E" w:rsidRPr="003627E9">
        <w:rPr>
          <w:spacing w:val="-10"/>
        </w:rPr>
        <w:t xml:space="preserve"> </w:t>
      </w:r>
      <w:r w:rsidR="00884C3E" w:rsidRPr="003627E9">
        <w:rPr>
          <w:spacing w:val="-4"/>
        </w:rPr>
        <w:t>объеме,</w:t>
      </w:r>
      <w:r w:rsidR="00884C3E" w:rsidRPr="003627E9">
        <w:rPr>
          <w:spacing w:val="-10"/>
        </w:rPr>
        <w:t xml:space="preserve"> </w:t>
      </w:r>
      <w:r w:rsidR="00884C3E" w:rsidRPr="003627E9">
        <w:rPr>
          <w:spacing w:val="-4"/>
        </w:rPr>
        <w:t>согласно</w:t>
      </w:r>
      <w:r w:rsidR="00884C3E" w:rsidRPr="003627E9">
        <w:rPr>
          <w:spacing w:val="-14"/>
        </w:rPr>
        <w:t xml:space="preserve"> </w:t>
      </w:r>
      <w:r w:rsidR="00884C3E" w:rsidRPr="003627E9">
        <w:rPr>
          <w:spacing w:val="-4"/>
        </w:rPr>
        <w:t>планированию.</w:t>
      </w:r>
    </w:p>
    <w:p w14:paraId="58645F56" w14:textId="77777777" w:rsidR="00884C3E" w:rsidRPr="003627E9" w:rsidRDefault="00884C3E" w:rsidP="00884C3E">
      <w:pPr>
        <w:pStyle w:val="a3"/>
        <w:spacing w:before="32"/>
        <w:ind w:left="0"/>
        <w:jc w:val="left"/>
      </w:pPr>
    </w:p>
    <w:p w14:paraId="65406B2F" w14:textId="59C5F29C" w:rsidR="00884C3E" w:rsidRPr="003627E9" w:rsidRDefault="00884C3E" w:rsidP="00BD5381">
      <w:pPr>
        <w:pStyle w:val="a5"/>
        <w:numPr>
          <w:ilvl w:val="1"/>
          <w:numId w:val="12"/>
        </w:numPr>
        <w:tabs>
          <w:tab w:val="left" w:pos="1865"/>
        </w:tabs>
        <w:rPr>
          <w:sz w:val="24"/>
          <w:szCs w:val="24"/>
        </w:rPr>
      </w:pPr>
      <w:r w:rsidRPr="003627E9">
        <w:rPr>
          <w:b/>
          <w:sz w:val="24"/>
          <w:szCs w:val="24"/>
        </w:rPr>
        <w:t>Итоги</w:t>
      </w:r>
      <w:r w:rsidRPr="003627E9">
        <w:rPr>
          <w:b/>
          <w:spacing w:val="-4"/>
          <w:sz w:val="24"/>
          <w:szCs w:val="24"/>
        </w:rPr>
        <w:t xml:space="preserve"> </w:t>
      </w:r>
      <w:r w:rsidRPr="003627E9">
        <w:rPr>
          <w:b/>
          <w:sz w:val="24"/>
          <w:szCs w:val="24"/>
        </w:rPr>
        <w:t>учебной</w:t>
      </w:r>
      <w:r w:rsidRPr="003627E9">
        <w:rPr>
          <w:b/>
          <w:spacing w:val="-3"/>
          <w:sz w:val="24"/>
          <w:szCs w:val="24"/>
        </w:rPr>
        <w:t xml:space="preserve"> </w:t>
      </w:r>
      <w:r w:rsidRPr="003627E9">
        <w:rPr>
          <w:b/>
          <w:spacing w:val="-2"/>
          <w:sz w:val="24"/>
          <w:szCs w:val="24"/>
        </w:rPr>
        <w:t>деятельности</w:t>
      </w:r>
      <w:r w:rsidRPr="003627E9">
        <w:rPr>
          <w:spacing w:val="-2"/>
          <w:sz w:val="24"/>
          <w:szCs w:val="24"/>
        </w:rPr>
        <w:t>.</w:t>
      </w:r>
    </w:p>
    <w:p w14:paraId="735CDFEF" w14:textId="41E53712" w:rsidR="00884C3E" w:rsidRPr="003627E9" w:rsidRDefault="00884C3E" w:rsidP="00884C3E">
      <w:pPr>
        <w:widowControl/>
        <w:autoSpaceDE/>
        <w:autoSpaceDN/>
        <w:rPr>
          <w:rFonts w:eastAsia="Calibri"/>
          <w:sz w:val="24"/>
          <w:szCs w:val="24"/>
        </w:rPr>
      </w:pPr>
      <w:r w:rsidRPr="003627E9">
        <w:rPr>
          <w:rFonts w:eastAsia="Calibri"/>
          <w:b/>
          <w:sz w:val="24"/>
          <w:szCs w:val="24"/>
        </w:rPr>
        <w:t xml:space="preserve">           Цель контроля</w:t>
      </w:r>
      <w:r w:rsidRPr="003627E9">
        <w:rPr>
          <w:rFonts w:eastAsia="Calibri"/>
          <w:sz w:val="24"/>
          <w:szCs w:val="24"/>
        </w:rPr>
        <w:t>: анализ результатов обучения обучающихся по предметам общеобразовательной программы за 2024-2025 учебный год.</w:t>
      </w:r>
    </w:p>
    <w:p w14:paraId="4D07C950" w14:textId="17B98B9A" w:rsidR="00884C3E" w:rsidRPr="003627E9" w:rsidRDefault="00884C3E" w:rsidP="00884C3E">
      <w:pPr>
        <w:widowControl/>
        <w:autoSpaceDE/>
        <w:autoSpaceDN/>
        <w:rPr>
          <w:rFonts w:eastAsia="Calibri"/>
          <w:sz w:val="24"/>
          <w:szCs w:val="24"/>
        </w:rPr>
      </w:pPr>
      <w:r w:rsidRPr="003627E9">
        <w:rPr>
          <w:rFonts w:eastAsia="Calibri"/>
          <w:b/>
          <w:sz w:val="24"/>
          <w:szCs w:val="24"/>
        </w:rPr>
        <w:t xml:space="preserve">          Формы и методы контроля</w:t>
      </w:r>
      <w:r w:rsidRPr="003627E9">
        <w:rPr>
          <w:rFonts w:eastAsia="Calibri"/>
          <w:sz w:val="24"/>
          <w:szCs w:val="24"/>
        </w:rPr>
        <w:t xml:space="preserve">: изучение документации, справок   об успеваемости обучающихся, полученных от классных руководителей 1-4    </w:t>
      </w:r>
      <w:r w:rsidR="003B74FE">
        <w:rPr>
          <w:rFonts w:eastAsia="Calibri"/>
          <w:sz w:val="24"/>
          <w:szCs w:val="24"/>
        </w:rPr>
        <w:t xml:space="preserve">   </w:t>
      </w:r>
      <w:r w:rsidRPr="003627E9">
        <w:rPr>
          <w:rFonts w:eastAsia="Calibri"/>
          <w:sz w:val="24"/>
          <w:szCs w:val="24"/>
        </w:rPr>
        <w:t xml:space="preserve">классов,      электронные журналы.                                                                                                                                                             </w:t>
      </w:r>
    </w:p>
    <w:p w14:paraId="3EC2D4B5" w14:textId="4C57D247" w:rsidR="00884C3E" w:rsidRPr="003627E9" w:rsidRDefault="00884C3E" w:rsidP="00884C3E">
      <w:pPr>
        <w:widowControl/>
        <w:autoSpaceDE/>
        <w:autoSpaceDN/>
        <w:rPr>
          <w:rFonts w:eastAsia="Calibri"/>
          <w:sz w:val="24"/>
          <w:szCs w:val="24"/>
        </w:rPr>
      </w:pPr>
      <w:r w:rsidRPr="003627E9">
        <w:rPr>
          <w:rFonts w:eastAsia="Calibri"/>
          <w:sz w:val="24"/>
          <w:szCs w:val="24"/>
        </w:rPr>
        <w:t xml:space="preserve">               В соответствии с планом работы школы на 2024-2025 учебный год проведен контроль текущей успеваемости обучающихся за 4 четверть </w:t>
      </w:r>
      <w:r w:rsidR="00F27503" w:rsidRPr="003627E9">
        <w:rPr>
          <w:rFonts w:eastAsia="Calibri"/>
          <w:sz w:val="24"/>
          <w:szCs w:val="24"/>
        </w:rPr>
        <w:t xml:space="preserve">        </w:t>
      </w:r>
      <w:r w:rsidRPr="003627E9">
        <w:rPr>
          <w:rFonts w:eastAsia="Calibri"/>
          <w:sz w:val="24"/>
          <w:szCs w:val="24"/>
        </w:rPr>
        <w:t>2024-2025 учебного года.</w:t>
      </w:r>
    </w:p>
    <w:p w14:paraId="53670B01" w14:textId="19BADF9C" w:rsidR="00884C3E" w:rsidRPr="003627E9" w:rsidRDefault="00884C3E" w:rsidP="00884C3E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 xml:space="preserve">          Общее количество обучающихся на начало  2024/25 учебного года составляло 208 человек.  В течение четверти  выбыли 2 ученика</w:t>
      </w:r>
      <w:r w:rsidR="00817EE3" w:rsidRPr="003627E9">
        <w:rPr>
          <w:rFonts w:eastAsia="Calibri"/>
          <w:color w:val="000000"/>
          <w:sz w:val="24"/>
          <w:szCs w:val="24"/>
        </w:rPr>
        <w:t>, прибыл-1</w:t>
      </w:r>
      <w:r w:rsidRPr="003627E9">
        <w:rPr>
          <w:rFonts w:eastAsia="Calibri"/>
          <w:color w:val="000000"/>
          <w:sz w:val="24"/>
          <w:szCs w:val="24"/>
        </w:rPr>
        <w:t xml:space="preserve">.      </w:t>
      </w:r>
      <w:r w:rsidR="00F27503" w:rsidRPr="003627E9">
        <w:rPr>
          <w:rFonts w:eastAsia="Calibri"/>
          <w:color w:val="000000"/>
          <w:sz w:val="24"/>
          <w:szCs w:val="24"/>
        </w:rPr>
        <w:t xml:space="preserve">  </w:t>
      </w:r>
      <w:r w:rsidR="00817EE3" w:rsidRPr="003627E9">
        <w:rPr>
          <w:rFonts w:eastAsia="Calibri"/>
          <w:color w:val="000000"/>
          <w:sz w:val="24"/>
          <w:szCs w:val="24"/>
        </w:rPr>
        <w:t xml:space="preserve">       </w:t>
      </w:r>
      <w:r w:rsidRPr="003627E9">
        <w:rPr>
          <w:rFonts w:eastAsia="Calibri"/>
          <w:color w:val="000000"/>
          <w:sz w:val="24"/>
          <w:szCs w:val="24"/>
        </w:rPr>
        <w:t>На конец 4-й четверти количество обучающихся составило 20</w:t>
      </w:r>
      <w:r w:rsidR="00817EE3" w:rsidRPr="003627E9">
        <w:rPr>
          <w:rFonts w:eastAsia="Calibri"/>
          <w:color w:val="000000"/>
          <w:sz w:val="24"/>
          <w:szCs w:val="24"/>
        </w:rPr>
        <w:t>7</w:t>
      </w:r>
      <w:r w:rsidRPr="003627E9">
        <w:rPr>
          <w:rFonts w:eastAsia="Calibri"/>
          <w:color w:val="000000"/>
          <w:sz w:val="24"/>
          <w:szCs w:val="24"/>
        </w:rPr>
        <w:t xml:space="preserve"> человек. </w:t>
      </w:r>
    </w:p>
    <w:p w14:paraId="5E1FEA22" w14:textId="77777777" w:rsidR="003B74FE" w:rsidRDefault="00884C3E" w:rsidP="00884C3E">
      <w:pPr>
        <w:widowControl/>
        <w:autoSpaceDE/>
        <w:autoSpaceDN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 xml:space="preserve">         Аттестовано 156 учащихся (в 1 классе  оценки за 4 четверть не выставлялись -  5</w:t>
      </w:r>
      <w:r w:rsidR="00817EE3" w:rsidRPr="003627E9">
        <w:rPr>
          <w:rFonts w:eastAsia="Calibri"/>
          <w:color w:val="000000"/>
          <w:sz w:val="24"/>
          <w:szCs w:val="24"/>
        </w:rPr>
        <w:t>1</w:t>
      </w:r>
      <w:r w:rsidRPr="003627E9">
        <w:rPr>
          <w:rFonts w:eastAsia="Calibri"/>
          <w:color w:val="000000"/>
          <w:sz w:val="24"/>
          <w:szCs w:val="24"/>
        </w:rPr>
        <w:t xml:space="preserve"> уч.)  На «отлично» закончили  4 четверть </w:t>
      </w:r>
      <w:r w:rsidR="00817EE3" w:rsidRPr="003627E9">
        <w:rPr>
          <w:rFonts w:eastAsia="Calibri"/>
          <w:color w:val="000000"/>
          <w:sz w:val="24"/>
          <w:szCs w:val="24"/>
        </w:rPr>
        <w:t>41</w:t>
      </w:r>
      <w:r w:rsidRPr="003627E9">
        <w:rPr>
          <w:rFonts w:eastAsia="Calibri"/>
          <w:color w:val="000000"/>
          <w:sz w:val="24"/>
          <w:szCs w:val="24"/>
        </w:rPr>
        <w:t xml:space="preserve"> учащихся</w:t>
      </w:r>
    </w:p>
    <w:p w14:paraId="331E0ABE" w14:textId="3F313736" w:rsidR="00884C3E" w:rsidRPr="003627E9" w:rsidRDefault="00884C3E" w:rsidP="00884C3E">
      <w:pPr>
        <w:widowControl/>
        <w:autoSpaceDE/>
        <w:autoSpaceDN/>
        <w:rPr>
          <w:rFonts w:eastAsia="Calibri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 xml:space="preserve"> (</w:t>
      </w:r>
      <w:r w:rsidR="00817EE3" w:rsidRPr="003627E9">
        <w:rPr>
          <w:rFonts w:eastAsia="Calibri"/>
          <w:color w:val="000000"/>
          <w:sz w:val="24"/>
          <w:szCs w:val="24"/>
        </w:rPr>
        <w:t>26.28</w:t>
      </w:r>
      <w:r w:rsidRPr="003627E9">
        <w:rPr>
          <w:rFonts w:eastAsia="Calibri"/>
          <w:color w:val="000000"/>
          <w:sz w:val="24"/>
          <w:szCs w:val="24"/>
        </w:rPr>
        <w:t xml:space="preserve"> %), на «хорошо» –  </w:t>
      </w:r>
      <w:r w:rsidR="00817EE3" w:rsidRPr="003627E9">
        <w:rPr>
          <w:rFonts w:eastAsia="Calibri"/>
          <w:color w:val="000000"/>
          <w:sz w:val="24"/>
          <w:szCs w:val="24"/>
        </w:rPr>
        <w:t>76</w:t>
      </w:r>
      <w:r w:rsidRPr="003627E9">
        <w:rPr>
          <w:rFonts w:eastAsia="Calibri"/>
          <w:color w:val="000000"/>
          <w:sz w:val="24"/>
          <w:szCs w:val="24"/>
        </w:rPr>
        <w:t xml:space="preserve"> учащихся  (</w:t>
      </w:r>
      <w:r w:rsidR="00817EE3" w:rsidRPr="003627E9">
        <w:rPr>
          <w:rFonts w:eastAsia="Calibri"/>
          <w:color w:val="000000"/>
          <w:sz w:val="24"/>
          <w:szCs w:val="24"/>
        </w:rPr>
        <w:t xml:space="preserve"> 48.7</w:t>
      </w:r>
      <w:r w:rsidRPr="003627E9">
        <w:rPr>
          <w:rFonts w:eastAsia="Calibri"/>
          <w:color w:val="000000"/>
          <w:sz w:val="24"/>
          <w:szCs w:val="24"/>
        </w:rPr>
        <w:t>%). Не успевают – </w:t>
      </w:r>
      <w:r w:rsidR="00817EE3" w:rsidRPr="003627E9">
        <w:rPr>
          <w:rFonts w:eastAsia="Calibri"/>
          <w:color w:val="000000"/>
          <w:sz w:val="24"/>
          <w:szCs w:val="24"/>
        </w:rPr>
        <w:t>2</w:t>
      </w:r>
      <w:r w:rsidRPr="003627E9">
        <w:rPr>
          <w:rFonts w:eastAsia="Calibri"/>
          <w:color w:val="000000"/>
          <w:sz w:val="24"/>
          <w:szCs w:val="24"/>
        </w:rPr>
        <w:t xml:space="preserve">  уч</w:t>
      </w:r>
      <w:r w:rsidR="00817EE3" w:rsidRPr="003627E9">
        <w:rPr>
          <w:rFonts w:eastAsia="Calibri"/>
          <w:color w:val="000000"/>
          <w:sz w:val="24"/>
          <w:szCs w:val="24"/>
        </w:rPr>
        <w:t>еника</w:t>
      </w:r>
      <w:r w:rsidRPr="003627E9">
        <w:rPr>
          <w:rFonts w:eastAsia="Calibri"/>
          <w:color w:val="000000"/>
          <w:sz w:val="24"/>
          <w:szCs w:val="24"/>
        </w:rPr>
        <w:t>. Успеваемость  составила  9</w:t>
      </w:r>
      <w:r w:rsidR="00817EE3" w:rsidRPr="003627E9">
        <w:rPr>
          <w:rFonts w:eastAsia="Calibri"/>
          <w:color w:val="000000"/>
          <w:sz w:val="24"/>
          <w:szCs w:val="24"/>
        </w:rPr>
        <w:t>8.7</w:t>
      </w:r>
      <w:r w:rsidRPr="003627E9">
        <w:rPr>
          <w:rFonts w:eastAsia="Calibri"/>
          <w:color w:val="000000"/>
          <w:sz w:val="24"/>
          <w:szCs w:val="24"/>
        </w:rPr>
        <w:t xml:space="preserve">%.  Качество знаний  составило  </w:t>
      </w:r>
      <w:r w:rsidR="00817EE3" w:rsidRPr="003627E9">
        <w:rPr>
          <w:rFonts w:eastAsia="Calibri"/>
          <w:color w:val="000000"/>
          <w:sz w:val="24"/>
          <w:szCs w:val="24"/>
        </w:rPr>
        <w:t>75%</w:t>
      </w:r>
      <w:r w:rsidRPr="003627E9">
        <w:rPr>
          <w:rFonts w:eastAsia="Calibri"/>
          <w:color w:val="000000"/>
          <w:sz w:val="24"/>
          <w:szCs w:val="24"/>
        </w:rPr>
        <w:t>.</w:t>
      </w:r>
      <w:r w:rsidR="00817EE3" w:rsidRPr="003627E9">
        <w:rPr>
          <w:rFonts w:eastAsia="Calibri"/>
          <w:color w:val="000000"/>
          <w:sz w:val="24"/>
          <w:szCs w:val="24"/>
        </w:rPr>
        <w:t xml:space="preserve"> Средний балл- 66.08%</w:t>
      </w:r>
    </w:p>
    <w:p w14:paraId="1CB38B41" w14:textId="69D09510" w:rsidR="009C00AF" w:rsidRPr="003627E9" w:rsidRDefault="00884C3E" w:rsidP="009C00AF">
      <w:pPr>
        <w:widowControl/>
        <w:autoSpaceDE/>
        <w:autoSpaceDN/>
        <w:spacing w:before="100" w:beforeAutospacing="1" w:afterAutospacing="1"/>
        <w:jc w:val="center"/>
        <w:rPr>
          <w:rFonts w:eastAsia="Calibri"/>
          <w:b/>
          <w:bCs/>
          <w:sz w:val="24"/>
          <w:szCs w:val="24"/>
        </w:rPr>
      </w:pPr>
      <w:r w:rsidRPr="003627E9">
        <w:rPr>
          <w:rFonts w:eastAsia="Calibri"/>
          <w:b/>
          <w:bCs/>
          <w:sz w:val="24"/>
          <w:szCs w:val="24"/>
        </w:rPr>
        <w:t>Информация о результатах освоения образовательных программ</w:t>
      </w:r>
    </w:p>
    <w:tbl>
      <w:tblPr>
        <w:tblStyle w:val="a6"/>
        <w:tblpPr w:leftFromText="180" w:rightFromText="180" w:vertAnchor="text" w:horzAnchor="page" w:tblpX="763" w:tblpY="617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1276"/>
        <w:gridCol w:w="1417"/>
        <w:gridCol w:w="992"/>
        <w:gridCol w:w="709"/>
        <w:gridCol w:w="1276"/>
        <w:gridCol w:w="1134"/>
        <w:gridCol w:w="709"/>
        <w:gridCol w:w="1134"/>
        <w:gridCol w:w="992"/>
        <w:gridCol w:w="850"/>
        <w:gridCol w:w="1134"/>
      </w:tblGrid>
      <w:tr w:rsidR="009C00AF" w:rsidRPr="003627E9" w14:paraId="64063F6A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8033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Класс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E41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Кол-во обуч-ся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9268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5B80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Освоили программу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0E6C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Не освоили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25AA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Отлич-ки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E232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С 1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6052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      На </w:t>
            </w:r>
          </w:p>
          <w:p w14:paraId="7014008E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«4» и«5»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E76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Удовлет-но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DD7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С 1</w:t>
            </w:r>
          </w:p>
          <w:p w14:paraId="2BE41D4E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7E6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Усп -ть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619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Качество</w:t>
            </w:r>
          </w:p>
          <w:p w14:paraId="5FAD4401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</w:p>
          <w:p w14:paraId="1516B9AD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720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Сред.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FB9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СОУ</w:t>
            </w:r>
          </w:p>
        </w:tc>
      </w:tr>
      <w:tr w:rsidR="009C00AF" w:rsidRPr="003627E9" w14:paraId="297125B4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C31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D5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C9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510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805F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0C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19C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B0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0F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9E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94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A8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EF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D4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C00AF" w:rsidRPr="003627E9" w14:paraId="4A8A863D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41F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0F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57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42A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2CC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C8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D3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17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7C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EB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C8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D4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B7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E7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C00AF" w:rsidRPr="003627E9" w14:paraId="1C13DBE6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60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C5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063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92D8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604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A08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8E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84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84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33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D7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95.8%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56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87.5%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4F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C6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65.29%</w:t>
            </w:r>
          </w:p>
        </w:tc>
      </w:tr>
      <w:tr w:rsidR="009C00AF" w:rsidRPr="003627E9" w14:paraId="731A045E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50C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39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531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B9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27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9A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9B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3C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7CF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45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5E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96.6%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058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4F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17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65.43%</w:t>
            </w:r>
          </w:p>
        </w:tc>
      </w:tr>
      <w:tr w:rsidR="009C00AF" w:rsidRPr="003627E9" w14:paraId="20BDC22C" w14:textId="77777777" w:rsidTr="009C00AF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733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87C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8F1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447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238F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EF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13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3B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B3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F84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92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E5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73.9%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16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3B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69.21%</w:t>
            </w:r>
          </w:p>
        </w:tc>
      </w:tr>
      <w:tr w:rsidR="009C00AF" w:rsidRPr="003627E9" w14:paraId="7941B389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43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3B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C6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F37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B0C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9D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E2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E64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11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B3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12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90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61.9%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2C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7B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47.33%</w:t>
            </w:r>
          </w:p>
        </w:tc>
      </w:tr>
      <w:tr w:rsidR="009C00AF" w:rsidRPr="003627E9" w14:paraId="5B30085A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877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523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262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A414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664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24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20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2A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02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285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1D4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D9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71.4%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AC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399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60.50%</w:t>
            </w:r>
          </w:p>
        </w:tc>
      </w:tr>
      <w:tr w:rsidR="009C00AF" w:rsidRPr="003627E9" w14:paraId="34E04441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16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A86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834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3FA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391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45B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95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A9D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1D2E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6E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F1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A90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83.3%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787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192" w14:textId="77777777" w:rsidR="009C00AF" w:rsidRPr="003627E9" w:rsidRDefault="009C00AF" w:rsidP="009C00AF">
            <w:pPr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</w:rPr>
              <w:t>70.13%</w:t>
            </w:r>
          </w:p>
        </w:tc>
      </w:tr>
      <w:tr w:rsidR="009C00AF" w:rsidRPr="003627E9" w14:paraId="661F31E1" w14:textId="77777777" w:rsidTr="009C00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AA73D85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EFCADF" w14:textId="56688C66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20</w:t>
            </w:r>
            <w:r w:rsidR="00817EE3" w:rsidRPr="003627E9">
              <w:rPr>
                <w:rFonts w:eastAsia="Calibri"/>
                <w:b/>
                <w:sz w:val="24"/>
                <w:szCs w:val="24"/>
              </w:rPr>
              <w:t>7</w:t>
            </w:r>
            <w:r w:rsidRPr="003627E9">
              <w:rPr>
                <w:rFonts w:eastAsia="Calibri"/>
                <w:b/>
                <w:sz w:val="24"/>
                <w:szCs w:val="24"/>
              </w:rPr>
              <w:t xml:space="preserve"> / 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467F4A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98E0F27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E819C4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3162CD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A809D8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8E8639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C021FB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E47BF8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748E38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98.7%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80CBDD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19CF1A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C2AEEFE" w14:textId="77777777" w:rsidR="009C00AF" w:rsidRPr="003627E9" w:rsidRDefault="009C00AF" w:rsidP="009C00AF">
            <w:pPr>
              <w:rPr>
                <w:rFonts w:eastAsia="Calibri"/>
                <w:b/>
                <w:sz w:val="24"/>
                <w:szCs w:val="24"/>
              </w:rPr>
            </w:pPr>
            <w:r w:rsidRPr="003627E9">
              <w:rPr>
                <w:rFonts w:eastAsia="Calibri"/>
                <w:b/>
                <w:sz w:val="24"/>
                <w:szCs w:val="24"/>
              </w:rPr>
              <w:t>66.08%</w:t>
            </w:r>
          </w:p>
        </w:tc>
      </w:tr>
    </w:tbl>
    <w:p w14:paraId="40E1F68B" w14:textId="074FD538" w:rsidR="009C00AF" w:rsidRPr="003627E9" w:rsidRDefault="009C00AF" w:rsidP="009C00AF">
      <w:pPr>
        <w:widowControl/>
        <w:autoSpaceDE/>
        <w:autoSpaceDN/>
        <w:spacing w:before="100" w:beforeAutospacing="1" w:afterAutospacing="1"/>
        <w:jc w:val="center"/>
        <w:rPr>
          <w:rFonts w:eastAsia="Calibri"/>
          <w:b/>
          <w:bCs/>
          <w:sz w:val="24"/>
          <w:szCs w:val="24"/>
        </w:rPr>
      </w:pPr>
      <w:r w:rsidRPr="003627E9">
        <w:rPr>
          <w:rFonts w:eastAsia="Calibri"/>
          <w:b/>
          <w:bCs/>
          <w:sz w:val="24"/>
          <w:szCs w:val="24"/>
        </w:rPr>
        <w:t>за 4 четверть  2024-2025 учебного года.</w:t>
      </w:r>
    </w:p>
    <w:p w14:paraId="37BBFB54" w14:textId="77777777" w:rsidR="009C00AF" w:rsidRPr="003627E9" w:rsidRDefault="009C00AF" w:rsidP="009C00AF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</w:p>
    <w:p w14:paraId="228EEBA6" w14:textId="41A58E45" w:rsidR="00884C3E" w:rsidRPr="003627E9" w:rsidRDefault="00884C3E" w:rsidP="00884C3E">
      <w:pPr>
        <w:widowControl/>
        <w:autoSpaceDE/>
        <w:autoSpaceDN/>
        <w:spacing w:before="100" w:beforeAutospacing="1" w:afterAutospacing="1"/>
        <w:jc w:val="center"/>
        <w:rPr>
          <w:rFonts w:eastAsia="Calibri"/>
          <w:b/>
          <w:bCs/>
          <w:sz w:val="24"/>
          <w:szCs w:val="24"/>
        </w:rPr>
      </w:pPr>
    </w:p>
    <w:p w14:paraId="15D430EC" w14:textId="0F9ACE1D" w:rsidR="00884C3E" w:rsidRPr="003627E9" w:rsidRDefault="00884C3E" w:rsidP="009C00AF">
      <w:pPr>
        <w:widowControl/>
        <w:autoSpaceDE/>
        <w:autoSpaceDN/>
        <w:spacing w:before="100" w:beforeAutospacing="1" w:afterAutospacing="1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b/>
          <w:bCs/>
          <w:sz w:val="24"/>
          <w:szCs w:val="24"/>
        </w:rPr>
        <w:t xml:space="preserve"> </w:t>
      </w:r>
    </w:p>
    <w:p w14:paraId="2362EFF0" w14:textId="77777777" w:rsidR="00456DAD" w:rsidRPr="003627E9" w:rsidRDefault="00456DAD">
      <w:pPr>
        <w:pStyle w:val="a3"/>
        <w:sectPr w:rsidR="00456DAD" w:rsidRPr="003627E9" w:rsidSect="00884C3E">
          <w:type w:val="continuous"/>
          <w:pgSz w:w="16840" w:h="11910" w:orient="landscape"/>
          <w:pgMar w:top="1275" w:right="1040" w:bottom="283" w:left="280" w:header="720" w:footer="720" w:gutter="0"/>
          <w:cols w:space="720"/>
          <w:docGrid w:linePitch="299"/>
        </w:sectPr>
      </w:pPr>
    </w:p>
    <w:p w14:paraId="259BA00F" w14:textId="72963281" w:rsidR="00456DAD" w:rsidRPr="003627E9" w:rsidRDefault="00F27503">
      <w:pPr>
        <w:pStyle w:val="a3"/>
        <w:spacing w:before="68"/>
        <w:ind w:right="556"/>
      </w:pPr>
      <w:bookmarkStart w:id="0" w:name="_Hlk199754871"/>
      <w:r w:rsidRPr="003627E9">
        <w:lastRenderedPageBreak/>
        <w:t xml:space="preserve"> </w:t>
      </w:r>
    </w:p>
    <w:p w14:paraId="5E581911" w14:textId="77777777" w:rsidR="00456DAD" w:rsidRPr="003627E9" w:rsidRDefault="00456DAD">
      <w:pPr>
        <w:pStyle w:val="a3"/>
        <w:spacing w:before="32"/>
        <w:ind w:left="0"/>
        <w:jc w:val="left"/>
      </w:pPr>
    </w:p>
    <w:bookmarkEnd w:id="0"/>
    <w:p w14:paraId="4946C1DA" w14:textId="77777777" w:rsidR="00884C3E" w:rsidRPr="003627E9" w:rsidRDefault="00884C3E" w:rsidP="00884C3E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b/>
          <w:bCs/>
          <w:color w:val="000000"/>
          <w:sz w:val="24"/>
          <w:szCs w:val="24"/>
        </w:rPr>
        <w:t>Сравнение с результатами  3 четверти 2024/25</w:t>
      </w:r>
      <w:r w:rsidRPr="003627E9">
        <w:rPr>
          <w:rFonts w:eastAsia="Calibri"/>
          <w:b/>
          <w:bCs/>
          <w:color w:val="000000"/>
          <w:sz w:val="24"/>
          <w:szCs w:val="24"/>
          <w:lang w:val="en-US"/>
        </w:rPr>
        <w:t> </w:t>
      </w:r>
      <w:r w:rsidRPr="003627E9">
        <w:rPr>
          <w:rFonts w:eastAsia="Calibri"/>
          <w:b/>
          <w:bCs/>
          <w:color w:val="000000"/>
          <w:sz w:val="24"/>
          <w:szCs w:val="24"/>
        </w:rPr>
        <w:t>учебного года</w:t>
      </w:r>
    </w:p>
    <w:tbl>
      <w:tblPr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</w:tblPr>
      <w:tblGrid>
        <w:gridCol w:w="792"/>
        <w:gridCol w:w="1669"/>
        <w:gridCol w:w="1990"/>
      </w:tblGrid>
      <w:tr w:rsidR="00884C3E" w:rsidRPr="003627E9" w14:paraId="762606DC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79991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B338D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5AD4B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  <w:t>Качество знаний</w:t>
            </w:r>
          </w:p>
        </w:tc>
      </w:tr>
      <w:tr w:rsidR="00884C3E" w:rsidRPr="003627E9" w14:paraId="3232BE9E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2265A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3627E9">
              <w:rPr>
                <w:rFonts w:eastAsia="Calibri"/>
                <w:sz w:val="24"/>
                <w:szCs w:val="24"/>
                <w:lang w:val="en-US"/>
              </w:rPr>
              <w:t xml:space="preserve">     2</w:t>
            </w:r>
            <w:r w:rsidRPr="003627E9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60B10" w14:textId="466463AB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Ниже на 0.2%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3196A" w14:textId="2A25F3BB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Выше на 15.5%</w:t>
            </w:r>
          </w:p>
        </w:tc>
      </w:tr>
      <w:tr w:rsidR="00884C3E" w:rsidRPr="003627E9" w14:paraId="4499B51D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77555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sz w:val="24"/>
                <w:szCs w:val="24"/>
                <w:lang w:val="en-US"/>
              </w:rPr>
              <w:t xml:space="preserve">     2б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D3817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  <w:lang w:val="en-US"/>
              </w:rPr>
              <w:t>Стабильно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D87A7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Стабильно</w:t>
            </w:r>
          </w:p>
        </w:tc>
      </w:tr>
      <w:tr w:rsidR="00884C3E" w:rsidRPr="003627E9" w14:paraId="1F9C5875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E0C8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sz w:val="24"/>
                <w:szCs w:val="24"/>
                <w:lang w:val="en-US"/>
              </w:rPr>
              <w:t xml:space="preserve">     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D3F9B" w14:textId="339F942C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Выше на 4.4%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E0D2C" w14:textId="605202D2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7D113C" w:rsidRPr="003627E9">
              <w:rPr>
                <w:rFonts w:eastAsia="Calibri"/>
                <w:color w:val="000000"/>
                <w:sz w:val="24"/>
                <w:szCs w:val="24"/>
              </w:rPr>
              <w:t xml:space="preserve"> Выше на 4.4</w:t>
            </w:r>
            <w:r w:rsidRPr="003627E9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</w:tr>
      <w:tr w:rsidR="00884C3E" w:rsidRPr="003627E9" w14:paraId="148E81AE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A4390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sz w:val="24"/>
                <w:szCs w:val="24"/>
                <w:lang w:val="en-US"/>
              </w:rPr>
              <w:t xml:space="preserve">     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EDAF4" w14:textId="2CD1FAAF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Выше на 4.8%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2B534" w14:textId="658CEC0A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Выше на 4.8%</w:t>
            </w:r>
          </w:p>
        </w:tc>
      </w:tr>
      <w:tr w:rsidR="00884C3E" w:rsidRPr="003627E9" w14:paraId="78BD65FF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1B85E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  <w:lang w:val="en-US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AC4EA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  <w:lang w:val="en-US"/>
              </w:rPr>
              <w:t>Стабильно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12BE2" w14:textId="512422FB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 xml:space="preserve"> Ниже </w:t>
            </w:r>
            <w:r w:rsidR="00884C3E" w:rsidRPr="003627E9">
              <w:rPr>
                <w:rFonts w:eastAsia="Calibri"/>
                <w:color w:val="000000"/>
                <w:sz w:val="24"/>
                <w:szCs w:val="24"/>
              </w:rPr>
              <w:t xml:space="preserve"> на </w:t>
            </w:r>
            <w:r w:rsidRPr="003627E9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="00884C3E" w:rsidRPr="003627E9">
              <w:rPr>
                <w:rFonts w:eastAsia="Calibri"/>
                <w:color w:val="000000"/>
                <w:sz w:val="24"/>
                <w:szCs w:val="24"/>
              </w:rPr>
              <w:t>,3 %</w:t>
            </w:r>
          </w:p>
        </w:tc>
      </w:tr>
      <w:tr w:rsidR="00884C3E" w:rsidRPr="003627E9" w14:paraId="7212C382" w14:textId="77777777" w:rsidTr="00847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EF33B" w14:textId="77777777" w:rsidR="00884C3E" w:rsidRPr="003627E9" w:rsidRDefault="00884C3E" w:rsidP="00884C3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3627E9">
              <w:rPr>
                <w:rFonts w:eastAsia="Calibri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E133" w14:textId="25DA94D9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Стабильно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D0EF0" w14:textId="73A7CD4E" w:rsidR="00884C3E" w:rsidRPr="003627E9" w:rsidRDefault="007D113C" w:rsidP="00884C3E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Calibri"/>
                <w:color w:val="000000"/>
                <w:sz w:val="24"/>
                <w:szCs w:val="24"/>
              </w:rPr>
            </w:pPr>
            <w:r w:rsidRPr="003627E9">
              <w:rPr>
                <w:rFonts w:eastAsia="Calibri"/>
                <w:color w:val="000000"/>
                <w:sz w:val="24"/>
                <w:szCs w:val="24"/>
              </w:rPr>
              <w:t>Стабильно</w:t>
            </w:r>
          </w:p>
        </w:tc>
      </w:tr>
    </w:tbl>
    <w:p w14:paraId="14587685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242A5621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64B4C4DE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197FCE59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64432FE9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7A237241" w14:textId="77777777" w:rsidR="003627E9" w:rsidRDefault="003627E9" w:rsidP="003627E9">
      <w:pPr>
        <w:widowControl/>
        <w:autoSpaceDE/>
        <w:autoSpaceDN/>
        <w:spacing w:before="100" w:beforeAutospacing="1" w:after="100" w:afterAutospacing="1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429963D5" w14:textId="0091F2FD" w:rsidR="00884C3E" w:rsidRPr="003627E9" w:rsidRDefault="00884C3E" w:rsidP="003627E9">
      <w:pPr>
        <w:widowControl/>
        <w:autoSpaceDE/>
        <w:autoSpaceDN/>
        <w:spacing w:before="100" w:beforeAutospacing="1" w:after="100" w:afterAutospacing="1"/>
        <w:rPr>
          <w:rFonts w:eastAsia="Calibri"/>
          <w:b/>
          <w:bCs/>
          <w:color w:val="000000"/>
          <w:sz w:val="24"/>
          <w:szCs w:val="24"/>
        </w:rPr>
      </w:pPr>
      <w:r w:rsidRPr="003627E9">
        <w:rPr>
          <w:rFonts w:eastAsia="Calibri"/>
          <w:b/>
          <w:bCs/>
          <w:color w:val="000000"/>
          <w:sz w:val="24"/>
          <w:szCs w:val="24"/>
        </w:rPr>
        <w:t xml:space="preserve">Выводы </w:t>
      </w:r>
    </w:p>
    <w:p w14:paraId="1197B15B" w14:textId="77777777" w:rsidR="00884C3E" w:rsidRPr="003627E9" w:rsidRDefault="00884C3E" w:rsidP="00884C3E">
      <w:pPr>
        <w:widowControl/>
        <w:autoSpaceDE/>
        <w:autoSpaceDN/>
        <w:spacing w:before="100" w:beforeAutospacing="1" w:after="100" w:afterAutospacing="1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>1. Сравнивая результаты 4-й четверти 2024/25</w:t>
      </w:r>
      <w:r w:rsidRPr="003627E9">
        <w:rPr>
          <w:rFonts w:eastAsia="Calibri"/>
          <w:color w:val="000000"/>
          <w:sz w:val="24"/>
          <w:szCs w:val="24"/>
          <w:lang w:val="en-US"/>
        </w:rPr>
        <w:t> </w:t>
      </w:r>
      <w:r w:rsidRPr="003627E9">
        <w:rPr>
          <w:rFonts w:eastAsia="Calibri"/>
          <w:color w:val="000000"/>
          <w:sz w:val="24"/>
          <w:szCs w:val="24"/>
        </w:rPr>
        <w:t>учебного года с результатами  3-й четверти 2024/25</w:t>
      </w:r>
      <w:r w:rsidRPr="003627E9">
        <w:rPr>
          <w:rFonts w:eastAsia="Calibri"/>
          <w:color w:val="000000"/>
          <w:sz w:val="24"/>
          <w:szCs w:val="24"/>
          <w:lang w:val="en-US"/>
        </w:rPr>
        <w:t> </w:t>
      </w:r>
      <w:r w:rsidRPr="003627E9">
        <w:rPr>
          <w:rFonts w:eastAsia="Calibri"/>
          <w:color w:val="000000"/>
          <w:sz w:val="24"/>
          <w:szCs w:val="24"/>
        </w:rPr>
        <w:t>учебного года, можно сделать выводы:</w:t>
      </w:r>
    </w:p>
    <w:p w14:paraId="037BB4C6" w14:textId="3EFDADB7" w:rsidR="00884C3E" w:rsidRPr="003627E9" w:rsidRDefault="00884C3E" w:rsidP="00884C3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>качество знаний  повысилось в</w:t>
      </w:r>
      <w:r w:rsidR="007D113C" w:rsidRPr="003627E9">
        <w:rPr>
          <w:rFonts w:eastAsia="Calibri"/>
          <w:color w:val="000000"/>
          <w:sz w:val="24"/>
          <w:szCs w:val="24"/>
        </w:rPr>
        <w:t>о 2а, 3а, 3б</w:t>
      </w:r>
      <w:r w:rsidRPr="003627E9">
        <w:rPr>
          <w:rFonts w:eastAsia="Calibri"/>
          <w:color w:val="000000"/>
          <w:sz w:val="24"/>
          <w:szCs w:val="24"/>
        </w:rPr>
        <w:t xml:space="preserve">  классах;</w:t>
      </w:r>
    </w:p>
    <w:p w14:paraId="3BD2B2B2" w14:textId="35E09C36" w:rsidR="00884C3E" w:rsidRPr="003627E9" w:rsidRDefault="00884C3E" w:rsidP="00884C3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 xml:space="preserve">качество знаний  понизилось в </w:t>
      </w:r>
      <w:r w:rsidR="002F0209" w:rsidRPr="003627E9">
        <w:rPr>
          <w:rFonts w:eastAsia="Calibri"/>
          <w:color w:val="000000"/>
          <w:sz w:val="24"/>
          <w:szCs w:val="24"/>
        </w:rPr>
        <w:t>4а</w:t>
      </w:r>
      <w:r w:rsidRPr="003627E9">
        <w:rPr>
          <w:rFonts w:eastAsia="Calibri"/>
          <w:color w:val="000000"/>
          <w:sz w:val="24"/>
          <w:szCs w:val="24"/>
        </w:rPr>
        <w:t xml:space="preserve"> класс</w:t>
      </w:r>
      <w:r w:rsidR="002F0209" w:rsidRPr="003627E9">
        <w:rPr>
          <w:rFonts w:eastAsia="Calibri"/>
          <w:color w:val="000000"/>
          <w:sz w:val="24"/>
          <w:szCs w:val="24"/>
        </w:rPr>
        <w:t>е;</w:t>
      </w:r>
    </w:p>
    <w:p w14:paraId="11348C9F" w14:textId="09C73EC9" w:rsidR="002F0209" w:rsidRPr="003627E9" w:rsidRDefault="002F0209" w:rsidP="00884C3E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rFonts w:eastAsia="Calibri"/>
          <w:color w:val="000000"/>
          <w:sz w:val="24"/>
          <w:szCs w:val="24"/>
        </w:rPr>
      </w:pPr>
      <w:r w:rsidRPr="003627E9">
        <w:rPr>
          <w:rFonts w:eastAsia="Calibri"/>
          <w:color w:val="000000"/>
          <w:sz w:val="24"/>
          <w:szCs w:val="24"/>
        </w:rPr>
        <w:t>успеваемость повысилась в3а, 3б классах;</w:t>
      </w:r>
    </w:p>
    <w:p w14:paraId="36E1CB00" w14:textId="11703E84" w:rsidR="00456DAD" w:rsidRPr="00DC5289" w:rsidRDefault="00884C3E" w:rsidP="00DC5289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rPr>
          <w:rFonts w:eastAsia="Calibri"/>
          <w:b/>
          <w:bCs/>
          <w:color w:val="000000"/>
          <w:sz w:val="24"/>
          <w:szCs w:val="24"/>
        </w:rPr>
      </w:pPr>
      <w:bookmarkStart w:id="1" w:name="_Hlk199846217"/>
      <w:r w:rsidRPr="003627E9">
        <w:rPr>
          <w:rFonts w:eastAsia="Calibri"/>
          <w:color w:val="000000"/>
          <w:sz w:val="24"/>
          <w:szCs w:val="24"/>
        </w:rPr>
        <w:t>успеваемость понизилась в</w:t>
      </w:r>
      <w:bookmarkEnd w:id="1"/>
      <w:r w:rsidR="002F0209" w:rsidRPr="003627E9">
        <w:rPr>
          <w:rFonts w:eastAsia="Calibri"/>
          <w:color w:val="000000"/>
          <w:sz w:val="24"/>
          <w:szCs w:val="24"/>
        </w:rPr>
        <w:t>о 2а</w:t>
      </w:r>
      <w:r w:rsidRPr="003627E9">
        <w:rPr>
          <w:rFonts w:eastAsia="Calibri"/>
          <w:color w:val="000000"/>
          <w:sz w:val="24"/>
          <w:szCs w:val="24"/>
        </w:rPr>
        <w:t xml:space="preserve"> класс</w:t>
      </w:r>
      <w:r w:rsidR="002F0209" w:rsidRPr="003627E9">
        <w:rPr>
          <w:rFonts w:eastAsia="Calibri"/>
          <w:color w:val="000000"/>
          <w:sz w:val="24"/>
          <w:szCs w:val="24"/>
        </w:rPr>
        <w:t>е</w:t>
      </w:r>
      <w:r w:rsidR="00065D3F" w:rsidRPr="003627E9">
        <w:rPr>
          <w:rFonts w:eastAsia="Calibri"/>
          <w:color w:val="000000"/>
          <w:sz w:val="24"/>
          <w:szCs w:val="24"/>
        </w:rPr>
        <w:t>.</w:t>
      </w:r>
      <w:r w:rsidR="00DC5289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DC5289">
        <w:rPr>
          <w:b/>
          <w:bCs/>
        </w:rPr>
        <w:t>Анализ</w:t>
      </w:r>
      <w:r w:rsidRPr="00DC5289">
        <w:rPr>
          <w:b/>
          <w:bCs/>
          <w:spacing w:val="-14"/>
        </w:rPr>
        <w:t xml:space="preserve"> </w:t>
      </w:r>
      <w:r w:rsidRPr="00DC5289">
        <w:rPr>
          <w:b/>
          <w:bCs/>
        </w:rPr>
        <w:t>промежуточной</w:t>
      </w:r>
      <w:r w:rsidRPr="00DC5289">
        <w:rPr>
          <w:b/>
          <w:bCs/>
          <w:spacing w:val="-13"/>
        </w:rPr>
        <w:t xml:space="preserve"> </w:t>
      </w:r>
      <w:r w:rsidRPr="00DC5289">
        <w:rPr>
          <w:b/>
          <w:bCs/>
        </w:rPr>
        <w:t>аттестации</w:t>
      </w:r>
      <w:r w:rsidRPr="00DC5289">
        <w:rPr>
          <w:b/>
          <w:bCs/>
          <w:spacing w:val="-13"/>
        </w:rPr>
        <w:t xml:space="preserve"> </w:t>
      </w:r>
      <w:r w:rsidRPr="00DC5289">
        <w:rPr>
          <w:b/>
          <w:bCs/>
        </w:rPr>
        <w:t>обучающихся в сравнении с результатами прошлых лет</w:t>
      </w:r>
    </w:p>
    <w:p w14:paraId="163821A7" w14:textId="1F68DDD8" w:rsidR="00456DAD" w:rsidRPr="00DC5289" w:rsidRDefault="00000000" w:rsidP="00065D3F">
      <w:pPr>
        <w:pStyle w:val="a5"/>
        <w:numPr>
          <w:ilvl w:val="0"/>
          <w:numId w:val="11"/>
        </w:numPr>
        <w:tabs>
          <w:tab w:val="left" w:pos="784"/>
        </w:tabs>
        <w:spacing w:before="272"/>
        <w:ind w:left="784" w:hanging="359"/>
        <w:rPr>
          <w:b/>
          <w:bCs/>
          <w:sz w:val="24"/>
          <w:szCs w:val="24"/>
        </w:rPr>
      </w:pPr>
      <w:r w:rsidRPr="00DC5289">
        <w:rPr>
          <w:b/>
          <w:bCs/>
          <w:sz w:val="24"/>
          <w:szCs w:val="24"/>
        </w:rPr>
        <w:t>Количество</w:t>
      </w:r>
      <w:r w:rsidRPr="00DC5289">
        <w:rPr>
          <w:b/>
          <w:bCs/>
          <w:spacing w:val="-5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обучающихся,</w:t>
      </w:r>
      <w:r w:rsidRPr="00DC5289">
        <w:rPr>
          <w:b/>
          <w:bCs/>
          <w:spacing w:val="-2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окончивших</w:t>
      </w:r>
      <w:r w:rsidRPr="00DC5289">
        <w:rPr>
          <w:b/>
          <w:bCs/>
          <w:spacing w:val="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202</w:t>
      </w:r>
      <w:r w:rsidR="00065D3F" w:rsidRPr="00DC5289">
        <w:rPr>
          <w:b/>
          <w:bCs/>
          <w:sz w:val="24"/>
          <w:szCs w:val="24"/>
        </w:rPr>
        <w:t>4</w:t>
      </w:r>
      <w:r w:rsidRPr="00DC5289">
        <w:rPr>
          <w:b/>
          <w:bCs/>
          <w:sz w:val="24"/>
          <w:szCs w:val="24"/>
        </w:rPr>
        <w:t>-202</w:t>
      </w:r>
      <w:r w:rsidR="00065D3F" w:rsidRPr="00DC5289">
        <w:rPr>
          <w:b/>
          <w:bCs/>
          <w:sz w:val="24"/>
          <w:szCs w:val="24"/>
        </w:rPr>
        <w:t>5</w:t>
      </w:r>
      <w:r w:rsidRPr="00DC5289">
        <w:rPr>
          <w:b/>
          <w:bCs/>
          <w:sz w:val="24"/>
          <w:szCs w:val="24"/>
        </w:rPr>
        <w:t xml:space="preserve"> уч.</w:t>
      </w:r>
      <w:r w:rsidRPr="00DC5289">
        <w:rPr>
          <w:b/>
          <w:bCs/>
          <w:spacing w:val="56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год</w:t>
      </w:r>
      <w:r w:rsidRPr="00DC5289">
        <w:rPr>
          <w:b/>
          <w:bCs/>
          <w:spacing w:val="-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на</w:t>
      </w:r>
      <w:r w:rsidRPr="00DC5289">
        <w:rPr>
          <w:b/>
          <w:bCs/>
          <w:spacing w:val="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«5» -</w:t>
      </w:r>
      <w:r w:rsidRPr="00DC5289">
        <w:rPr>
          <w:b/>
          <w:bCs/>
          <w:spacing w:val="-6"/>
          <w:sz w:val="24"/>
          <w:szCs w:val="24"/>
        </w:rPr>
        <w:t xml:space="preserve"> </w:t>
      </w:r>
      <w:r w:rsidR="00065D3F" w:rsidRPr="00DC5289">
        <w:rPr>
          <w:b/>
          <w:bCs/>
          <w:sz w:val="24"/>
          <w:szCs w:val="24"/>
        </w:rPr>
        <w:t>41</w:t>
      </w:r>
      <w:r w:rsidRPr="00DC5289">
        <w:rPr>
          <w:b/>
          <w:bCs/>
          <w:spacing w:val="1"/>
          <w:sz w:val="24"/>
          <w:szCs w:val="24"/>
        </w:rPr>
        <w:t xml:space="preserve"> </w:t>
      </w:r>
      <w:r w:rsidRPr="00DC5289">
        <w:rPr>
          <w:b/>
          <w:bCs/>
          <w:spacing w:val="-2"/>
          <w:sz w:val="24"/>
          <w:szCs w:val="24"/>
        </w:rPr>
        <w:t>учащи</w:t>
      </w:r>
      <w:r w:rsidR="00065D3F" w:rsidRPr="00DC5289">
        <w:rPr>
          <w:b/>
          <w:bCs/>
          <w:spacing w:val="-2"/>
          <w:sz w:val="24"/>
          <w:szCs w:val="24"/>
        </w:rPr>
        <w:t>й</w:t>
      </w:r>
      <w:r w:rsidRPr="00DC5289">
        <w:rPr>
          <w:b/>
          <w:bCs/>
          <w:spacing w:val="-2"/>
          <w:sz w:val="24"/>
          <w:szCs w:val="24"/>
        </w:rPr>
        <w:t>с</w:t>
      </w:r>
      <w:r w:rsidR="00065D3F" w:rsidRPr="00DC5289">
        <w:rPr>
          <w:b/>
          <w:bCs/>
          <w:spacing w:val="-2"/>
          <w:sz w:val="24"/>
          <w:szCs w:val="24"/>
        </w:rPr>
        <w:t>я</w:t>
      </w:r>
      <w:r w:rsidRPr="00DC5289">
        <w:rPr>
          <w:b/>
          <w:bCs/>
          <w:spacing w:val="-4"/>
          <w:sz w:val="24"/>
          <w:szCs w:val="24"/>
        </w:rPr>
        <w:t>.</w:t>
      </w:r>
    </w:p>
    <w:p w14:paraId="026FB294" w14:textId="77777777" w:rsidR="00456DAD" w:rsidRPr="003627E9" w:rsidRDefault="00456DAD">
      <w:pPr>
        <w:pStyle w:val="a3"/>
        <w:spacing w:before="54" w:after="1"/>
        <w:ind w:left="0"/>
        <w:jc w:val="left"/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0"/>
        <w:gridCol w:w="2977"/>
        <w:gridCol w:w="2552"/>
      </w:tblGrid>
      <w:tr w:rsidR="001B20EC" w:rsidRPr="003627E9" w14:paraId="0780B967" w14:textId="77777777" w:rsidTr="001B20EC">
        <w:trPr>
          <w:trHeight w:val="317"/>
        </w:trPr>
        <w:tc>
          <w:tcPr>
            <w:tcW w:w="3277" w:type="dxa"/>
          </w:tcPr>
          <w:p w14:paraId="12228001" w14:textId="77777777" w:rsidR="001B20EC" w:rsidRPr="003627E9" w:rsidRDefault="001B20EC" w:rsidP="001B20EC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Учебный</w:t>
            </w:r>
            <w:r w:rsidRPr="003627E9">
              <w:rPr>
                <w:spacing w:val="-4"/>
                <w:sz w:val="24"/>
                <w:szCs w:val="24"/>
              </w:rPr>
              <w:t xml:space="preserve"> </w:t>
            </w:r>
            <w:r w:rsidRPr="003627E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1852DCD3" w14:textId="4433E912" w:rsidR="001B20EC" w:rsidRPr="003627E9" w:rsidRDefault="001B20EC" w:rsidP="001B20EC">
            <w:pPr>
              <w:pStyle w:val="TableParagraph"/>
              <w:spacing w:before="3" w:line="240" w:lineRule="auto"/>
              <w:ind w:left="0" w:right="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 xml:space="preserve">   2022-2023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03C69F9" w14:textId="32CBB4D1" w:rsidR="001B20EC" w:rsidRPr="003627E9" w:rsidRDefault="001B20EC" w:rsidP="001B20EC">
            <w:pPr>
              <w:pStyle w:val="TableParagraph"/>
              <w:spacing w:before="3" w:line="240" w:lineRule="auto"/>
              <w:ind w:left="0" w:right="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2023-2024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9A9247" w14:textId="4821FAAC" w:rsidR="001B20EC" w:rsidRPr="003627E9" w:rsidRDefault="001B20EC" w:rsidP="001B20EC">
            <w:pPr>
              <w:pStyle w:val="TableParagraph"/>
              <w:spacing w:before="3" w:line="240" w:lineRule="auto"/>
              <w:ind w:left="0" w:right="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2024-2025 уч. год</w:t>
            </w:r>
          </w:p>
        </w:tc>
      </w:tr>
      <w:tr w:rsidR="001B20EC" w:rsidRPr="003627E9" w14:paraId="216285D0" w14:textId="77777777" w:rsidTr="001B20EC">
        <w:trPr>
          <w:trHeight w:val="322"/>
        </w:trPr>
        <w:tc>
          <w:tcPr>
            <w:tcW w:w="3277" w:type="dxa"/>
          </w:tcPr>
          <w:p w14:paraId="70555FAF" w14:textId="77777777" w:rsidR="001B20EC" w:rsidRPr="003627E9" w:rsidRDefault="001B20EC" w:rsidP="001B20EC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Количество</w:t>
            </w:r>
            <w:r w:rsidRPr="003627E9">
              <w:rPr>
                <w:spacing w:val="-2"/>
                <w:sz w:val="24"/>
                <w:szCs w:val="24"/>
              </w:rPr>
              <w:t xml:space="preserve"> отличников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14:paraId="79D4D282" w14:textId="6AEE8FA8" w:rsidR="001B20EC" w:rsidRPr="003627E9" w:rsidRDefault="00065D3F" w:rsidP="001B20EC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5A20E74" w14:textId="6E7E7E1B" w:rsidR="001B20EC" w:rsidRPr="003627E9" w:rsidRDefault="00065D3F" w:rsidP="001B20EC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65A313" w14:textId="71FFA9D2" w:rsidR="001B20EC" w:rsidRPr="003627E9" w:rsidRDefault="00065D3F" w:rsidP="001B20EC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41</w:t>
            </w:r>
          </w:p>
        </w:tc>
      </w:tr>
    </w:tbl>
    <w:p w14:paraId="3B641EBA" w14:textId="4F195102" w:rsidR="00456DAD" w:rsidRPr="00DC5289" w:rsidRDefault="00000000" w:rsidP="00DC5289">
      <w:pPr>
        <w:pStyle w:val="a5"/>
        <w:numPr>
          <w:ilvl w:val="0"/>
          <w:numId w:val="11"/>
        </w:numPr>
        <w:tabs>
          <w:tab w:val="left" w:pos="784"/>
        </w:tabs>
        <w:spacing w:before="269"/>
        <w:rPr>
          <w:b/>
          <w:bCs/>
          <w:sz w:val="24"/>
          <w:szCs w:val="24"/>
        </w:rPr>
      </w:pPr>
      <w:r w:rsidRPr="00DC5289">
        <w:rPr>
          <w:b/>
          <w:bCs/>
          <w:sz w:val="24"/>
          <w:szCs w:val="24"/>
        </w:rPr>
        <w:t>Количество</w:t>
      </w:r>
      <w:r w:rsidRPr="00DC5289">
        <w:rPr>
          <w:b/>
          <w:bCs/>
          <w:spacing w:val="-3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обучающихся,</w:t>
      </w:r>
      <w:r w:rsidRPr="00DC5289">
        <w:rPr>
          <w:b/>
          <w:bCs/>
          <w:spacing w:val="-2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закончивших</w:t>
      </w:r>
      <w:r w:rsidRPr="00DC5289">
        <w:rPr>
          <w:b/>
          <w:bCs/>
          <w:spacing w:val="-3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202</w:t>
      </w:r>
      <w:r w:rsidR="00065D3F" w:rsidRPr="00DC5289">
        <w:rPr>
          <w:b/>
          <w:bCs/>
          <w:sz w:val="24"/>
          <w:szCs w:val="24"/>
        </w:rPr>
        <w:t>4</w:t>
      </w:r>
      <w:r w:rsidRPr="00DC5289">
        <w:rPr>
          <w:b/>
          <w:bCs/>
          <w:sz w:val="24"/>
          <w:szCs w:val="24"/>
        </w:rPr>
        <w:t>-202</w:t>
      </w:r>
      <w:r w:rsidR="00065D3F" w:rsidRPr="00DC5289">
        <w:rPr>
          <w:b/>
          <w:bCs/>
          <w:sz w:val="24"/>
          <w:szCs w:val="24"/>
        </w:rPr>
        <w:t>5</w:t>
      </w:r>
      <w:r w:rsidRPr="00DC5289">
        <w:rPr>
          <w:b/>
          <w:bCs/>
          <w:spacing w:val="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учебный</w:t>
      </w:r>
      <w:r w:rsidRPr="00DC5289">
        <w:rPr>
          <w:b/>
          <w:bCs/>
          <w:spacing w:val="-4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год</w:t>
      </w:r>
      <w:r w:rsidRPr="00DC5289">
        <w:rPr>
          <w:b/>
          <w:bCs/>
          <w:spacing w:val="-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на</w:t>
      </w:r>
      <w:r w:rsidRPr="00DC5289">
        <w:rPr>
          <w:b/>
          <w:bCs/>
          <w:spacing w:val="1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«4»</w:t>
      </w:r>
      <w:r w:rsidRPr="00DC5289">
        <w:rPr>
          <w:b/>
          <w:bCs/>
          <w:spacing w:val="-7"/>
          <w:sz w:val="24"/>
          <w:szCs w:val="24"/>
        </w:rPr>
        <w:t xml:space="preserve"> </w:t>
      </w:r>
      <w:r w:rsidRPr="00DC5289">
        <w:rPr>
          <w:b/>
          <w:bCs/>
          <w:sz w:val="24"/>
          <w:szCs w:val="24"/>
        </w:rPr>
        <w:t>и «5» -</w:t>
      </w:r>
      <w:r w:rsidRPr="00DC5289">
        <w:rPr>
          <w:b/>
          <w:bCs/>
          <w:spacing w:val="-2"/>
          <w:sz w:val="24"/>
          <w:szCs w:val="24"/>
        </w:rPr>
        <w:t xml:space="preserve"> </w:t>
      </w:r>
      <w:r w:rsidR="00065D3F" w:rsidRPr="00DC5289">
        <w:rPr>
          <w:b/>
          <w:bCs/>
          <w:spacing w:val="-4"/>
          <w:sz w:val="24"/>
          <w:szCs w:val="24"/>
        </w:rPr>
        <w:t>76</w:t>
      </w:r>
      <w:r w:rsidR="00DC5289">
        <w:rPr>
          <w:b/>
          <w:bCs/>
          <w:spacing w:val="-4"/>
          <w:sz w:val="24"/>
          <w:szCs w:val="24"/>
        </w:rPr>
        <w:t xml:space="preserve"> </w:t>
      </w:r>
      <w:r w:rsidR="00DC5289">
        <w:rPr>
          <w:b/>
          <w:bCs/>
          <w:spacing w:val="-2"/>
          <w:sz w:val="24"/>
          <w:szCs w:val="24"/>
        </w:rPr>
        <w:t>учащихся.</w:t>
      </w:r>
    </w:p>
    <w:tbl>
      <w:tblPr>
        <w:tblStyle w:val="TableNormal"/>
        <w:tblpPr w:leftFromText="180" w:rightFromText="180" w:vertAnchor="text" w:horzAnchor="page" w:tblpX="1771" w:tblpY="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2414"/>
        <w:gridCol w:w="2977"/>
        <w:gridCol w:w="2552"/>
      </w:tblGrid>
      <w:tr w:rsidR="00DC5289" w:rsidRPr="003627E9" w14:paraId="36CD6B48" w14:textId="77777777" w:rsidTr="00DC5289">
        <w:trPr>
          <w:trHeight w:val="318"/>
        </w:trPr>
        <w:tc>
          <w:tcPr>
            <w:tcW w:w="3372" w:type="dxa"/>
            <w:tcBorders>
              <w:right w:val="single" w:sz="4" w:space="0" w:color="auto"/>
            </w:tcBorders>
          </w:tcPr>
          <w:p w14:paraId="7860DD66" w14:textId="77777777" w:rsidR="00DC5289" w:rsidRPr="003627E9" w:rsidRDefault="00DC5289" w:rsidP="00DC5289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Учебный</w:t>
            </w:r>
            <w:r w:rsidRPr="003627E9">
              <w:rPr>
                <w:spacing w:val="-4"/>
                <w:sz w:val="24"/>
                <w:szCs w:val="24"/>
              </w:rPr>
              <w:t xml:space="preserve"> </w:t>
            </w:r>
            <w:r w:rsidRPr="003627E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14" w:type="dxa"/>
          </w:tcPr>
          <w:p w14:paraId="371A927C" w14:textId="77777777" w:rsidR="00DC5289" w:rsidRPr="003627E9" w:rsidRDefault="00DC5289" w:rsidP="00DC5289">
            <w:pPr>
              <w:pStyle w:val="TableParagraph"/>
              <w:spacing w:line="275" w:lineRule="exact"/>
              <w:ind w:left="13" w:right="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2022-2023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14:paraId="11725F6A" w14:textId="77777777" w:rsidR="00DC5289" w:rsidRPr="003627E9" w:rsidRDefault="00DC5289" w:rsidP="00DC5289">
            <w:pPr>
              <w:pStyle w:val="TableParagraph"/>
              <w:spacing w:line="275" w:lineRule="exact"/>
              <w:ind w:left="17" w:right="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2023-2024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6BC31A1B" w14:textId="77777777" w:rsidR="00DC5289" w:rsidRPr="003627E9" w:rsidRDefault="00DC5289" w:rsidP="00DC5289">
            <w:pPr>
              <w:pStyle w:val="TableParagraph"/>
              <w:spacing w:line="275" w:lineRule="exact"/>
              <w:ind w:left="12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2024-2025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год</w:t>
            </w:r>
          </w:p>
        </w:tc>
      </w:tr>
      <w:tr w:rsidR="00DC5289" w:rsidRPr="003627E9" w14:paraId="3FAEDE7F" w14:textId="77777777" w:rsidTr="00DC5289">
        <w:trPr>
          <w:trHeight w:val="317"/>
        </w:trPr>
        <w:tc>
          <w:tcPr>
            <w:tcW w:w="3372" w:type="dxa"/>
            <w:tcBorders>
              <w:right w:val="single" w:sz="4" w:space="0" w:color="auto"/>
            </w:tcBorders>
          </w:tcPr>
          <w:p w14:paraId="01996B2C" w14:textId="77777777" w:rsidR="00DC5289" w:rsidRPr="003627E9" w:rsidRDefault="00DC5289" w:rsidP="00DC5289">
            <w:pPr>
              <w:pStyle w:val="TableParagraph"/>
              <w:spacing w:line="271" w:lineRule="exact"/>
              <w:ind w:left="167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количество</w:t>
            </w:r>
            <w:r w:rsidRPr="003627E9">
              <w:rPr>
                <w:spacing w:val="-5"/>
                <w:sz w:val="24"/>
                <w:szCs w:val="24"/>
              </w:rPr>
              <w:t xml:space="preserve"> </w:t>
            </w:r>
            <w:r w:rsidRPr="003627E9">
              <w:rPr>
                <w:spacing w:val="-2"/>
                <w:sz w:val="24"/>
                <w:szCs w:val="24"/>
              </w:rPr>
              <w:t>ударников</w:t>
            </w:r>
          </w:p>
        </w:tc>
        <w:tc>
          <w:tcPr>
            <w:tcW w:w="2414" w:type="dxa"/>
          </w:tcPr>
          <w:p w14:paraId="75B12B6E" w14:textId="77777777" w:rsidR="00DC5289" w:rsidRPr="003627E9" w:rsidRDefault="00DC5289" w:rsidP="00DC5289">
            <w:pPr>
              <w:pStyle w:val="TableParagraph"/>
              <w:spacing w:line="275" w:lineRule="exact"/>
              <w:ind w:left="13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14:paraId="28DC20DC" w14:textId="77777777" w:rsidR="00DC5289" w:rsidRPr="003627E9" w:rsidRDefault="00DC5289" w:rsidP="00DC5289">
            <w:pPr>
              <w:pStyle w:val="TableParagraph"/>
              <w:spacing w:line="275" w:lineRule="exact"/>
              <w:ind w:left="17"/>
              <w:rPr>
                <w:b/>
                <w:sz w:val="24"/>
                <w:szCs w:val="24"/>
              </w:rPr>
            </w:pPr>
            <w:r w:rsidRPr="003627E9">
              <w:rPr>
                <w:b/>
                <w:spacing w:val="-5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14:paraId="1FE56DB8" w14:textId="77777777" w:rsidR="00DC5289" w:rsidRPr="003627E9" w:rsidRDefault="00DC5289" w:rsidP="00DC5289">
            <w:pPr>
              <w:pStyle w:val="TableParagraph"/>
              <w:spacing w:line="275" w:lineRule="exact"/>
              <w:ind w:left="12"/>
              <w:rPr>
                <w:b/>
                <w:sz w:val="24"/>
                <w:szCs w:val="24"/>
              </w:rPr>
            </w:pPr>
            <w:r w:rsidRPr="003627E9">
              <w:rPr>
                <w:b/>
                <w:spacing w:val="-5"/>
                <w:sz w:val="24"/>
                <w:szCs w:val="24"/>
              </w:rPr>
              <w:t>76</w:t>
            </w:r>
          </w:p>
        </w:tc>
      </w:tr>
    </w:tbl>
    <w:p w14:paraId="0AFBA2C9" w14:textId="77777777" w:rsidR="00456DAD" w:rsidRPr="003627E9" w:rsidRDefault="00456DAD">
      <w:pPr>
        <w:pStyle w:val="a3"/>
        <w:spacing w:before="54"/>
        <w:ind w:left="0"/>
        <w:jc w:val="left"/>
      </w:pPr>
    </w:p>
    <w:p w14:paraId="35AC3C27" w14:textId="77777777" w:rsidR="00456DAD" w:rsidRPr="003627E9" w:rsidRDefault="00456DAD" w:rsidP="00065D3F">
      <w:pPr>
        <w:jc w:val="both"/>
        <w:rPr>
          <w:i/>
          <w:sz w:val="24"/>
          <w:szCs w:val="24"/>
        </w:rPr>
        <w:sectPr w:rsidR="00456DAD" w:rsidRPr="003627E9" w:rsidSect="00884C3E">
          <w:pgSz w:w="16840" w:h="11910" w:orient="landscape"/>
          <w:pgMar w:top="283" w:right="283" w:bottom="1275" w:left="1275" w:header="720" w:footer="720" w:gutter="0"/>
          <w:cols w:space="720"/>
          <w:docGrid w:linePitch="299"/>
        </w:sectPr>
      </w:pPr>
    </w:p>
    <w:p w14:paraId="2B8C850D" w14:textId="15AFF874" w:rsidR="00456DAD" w:rsidRPr="003627E9" w:rsidRDefault="00456DAD" w:rsidP="00237C2D">
      <w:pPr>
        <w:pStyle w:val="a3"/>
        <w:ind w:left="0"/>
        <w:jc w:val="left"/>
      </w:pPr>
    </w:p>
    <w:p w14:paraId="48D9183E" w14:textId="77777777" w:rsidR="00456DAD" w:rsidRPr="003627E9" w:rsidRDefault="00000000">
      <w:pPr>
        <w:pStyle w:val="a3"/>
        <w:spacing w:before="213"/>
        <w:ind w:left="1134"/>
      </w:pPr>
      <w:r w:rsidRPr="003627E9">
        <w:lastRenderedPageBreak/>
        <w:t>По</w:t>
      </w:r>
      <w:r w:rsidRPr="003627E9">
        <w:rPr>
          <w:spacing w:val="53"/>
          <w:w w:val="150"/>
        </w:rPr>
        <w:t xml:space="preserve"> </w:t>
      </w:r>
      <w:r w:rsidRPr="003627E9">
        <w:t>сравнению</w:t>
      </w:r>
      <w:r w:rsidRPr="003627E9">
        <w:rPr>
          <w:spacing w:val="51"/>
          <w:w w:val="150"/>
        </w:rPr>
        <w:t xml:space="preserve"> </w:t>
      </w:r>
      <w:r w:rsidRPr="003627E9">
        <w:t>с</w:t>
      </w:r>
      <w:r w:rsidRPr="003627E9">
        <w:rPr>
          <w:spacing w:val="52"/>
          <w:w w:val="150"/>
        </w:rPr>
        <w:t xml:space="preserve"> </w:t>
      </w:r>
      <w:r w:rsidRPr="003627E9">
        <w:t>предыдущими</w:t>
      </w:r>
      <w:r w:rsidRPr="003627E9">
        <w:rPr>
          <w:spacing w:val="50"/>
          <w:w w:val="150"/>
        </w:rPr>
        <w:t xml:space="preserve"> </w:t>
      </w:r>
      <w:r w:rsidRPr="003627E9">
        <w:t>годами</w:t>
      </w:r>
      <w:r w:rsidRPr="003627E9">
        <w:rPr>
          <w:spacing w:val="79"/>
        </w:rPr>
        <w:t xml:space="preserve"> </w:t>
      </w:r>
      <w:r w:rsidRPr="003627E9">
        <w:t>нынешний</w:t>
      </w:r>
      <w:r w:rsidRPr="003627E9">
        <w:rPr>
          <w:spacing w:val="54"/>
          <w:w w:val="150"/>
        </w:rPr>
        <w:t xml:space="preserve"> </w:t>
      </w:r>
      <w:r w:rsidRPr="003627E9">
        <w:t>учебный</w:t>
      </w:r>
      <w:r w:rsidRPr="003627E9">
        <w:rPr>
          <w:spacing w:val="54"/>
          <w:w w:val="150"/>
        </w:rPr>
        <w:t xml:space="preserve"> </w:t>
      </w:r>
      <w:r w:rsidRPr="003627E9">
        <w:t>год</w:t>
      </w:r>
      <w:r w:rsidRPr="003627E9">
        <w:rPr>
          <w:spacing w:val="52"/>
          <w:w w:val="150"/>
        </w:rPr>
        <w:t xml:space="preserve"> </w:t>
      </w:r>
      <w:r w:rsidRPr="003627E9">
        <w:t>закончили</w:t>
      </w:r>
      <w:r w:rsidRPr="003627E9">
        <w:rPr>
          <w:spacing w:val="50"/>
          <w:w w:val="150"/>
        </w:rPr>
        <w:t xml:space="preserve"> </w:t>
      </w:r>
      <w:r w:rsidRPr="003627E9">
        <w:rPr>
          <w:spacing w:val="-5"/>
        </w:rPr>
        <w:t>на</w:t>
      </w:r>
    </w:p>
    <w:p w14:paraId="4B83D82B" w14:textId="21D34D9B" w:rsidR="00456DAD" w:rsidRPr="003627E9" w:rsidRDefault="00000000">
      <w:pPr>
        <w:pStyle w:val="a3"/>
        <w:ind w:right="570"/>
      </w:pPr>
      <w:r w:rsidRPr="003627E9">
        <w:t xml:space="preserve">«отлично» </w:t>
      </w:r>
      <w:r w:rsidR="00065D3F" w:rsidRPr="003627E9">
        <w:t xml:space="preserve"> 41</w:t>
      </w:r>
      <w:r w:rsidRPr="003627E9">
        <w:t xml:space="preserve"> учащихся, что означает </w:t>
      </w:r>
      <w:r w:rsidR="00065D3F" w:rsidRPr="003627E9">
        <w:t>стабильную</w:t>
      </w:r>
      <w:r w:rsidRPr="003627E9">
        <w:t xml:space="preserve"> динамику.</w:t>
      </w:r>
    </w:p>
    <w:p w14:paraId="1AB3AF39" w14:textId="77777777" w:rsidR="003B74FE" w:rsidRDefault="00000000" w:rsidP="00065D3F">
      <w:pPr>
        <w:pStyle w:val="a3"/>
        <w:ind w:right="571" w:firstLine="708"/>
      </w:pPr>
      <w:r w:rsidRPr="003627E9">
        <w:t xml:space="preserve">Прослеживается положительная динамика численности учащихся с повышенной мотивацией. </w:t>
      </w:r>
    </w:p>
    <w:p w14:paraId="4D20BD63" w14:textId="77777777" w:rsidR="003B74FE" w:rsidRDefault="00000000" w:rsidP="00065D3F">
      <w:pPr>
        <w:pStyle w:val="a3"/>
        <w:ind w:right="571" w:firstLine="708"/>
        <w:rPr>
          <w:spacing w:val="-4"/>
        </w:rPr>
      </w:pPr>
      <w:r w:rsidRPr="003627E9">
        <w:t>На «4» и «5» закончили школу</w:t>
      </w:r>
      <w:r w:rsidR="00065D3F" w:rsidRPr="003627E9">
        <w:t xml:space="preserve"> 76 </w:t>
      </w:r>
      <w:r w:rsidRPr="003627E9">
        <w:t xml:space="preserve">человек, на </w:t>
      </w:r>
      <w:r w:rsidR="00065D3F" w:rsidRPr="003627E9">
        <w:t>7</w:t>
      </w:r>
      <w:r w:rsidRPr="003627E9">
        <w:t xml:space="preserve"> обучающихся</w:t>
      </w:r>
      <w:r w:rsidRPr="003627E9">
        <w:rPr>
          <w:spacing w:val="-3"/>
        </w:rPr>
        <w:t xml:space="preserve"> </w:t>
      </w:r>
      <w:r w:rsidRPr="003627E9">
        <w:t>больше,</w:t>
      </w:r>
      <w:r w:rsidRPr="003627E9">
        <w:rPr>
          <w:spacing w:val="-4"/>
        </w:rPr>
        <w:t xml:space="preserve"> </w:t>
      </w:r>
      <w:r w:rsidRPr="003627E9">
        <w:t>чем</w:t>
      </w:r>
      <w:r w:rsidRPr="003627E9">
        <w:rPr>
          <w:spacing w:val="-4"/>
        </w:rPr>
        <w:t xml:space="preserve"> </w:t>
      </w:r>
      <w:r w:rsidRPr="003627E9">
        <w:t>в</w:t>
      </w:r>
      <w:r w:rsidRPr="003627E9">
        <w:rPr>
          <w:spacing w:val="-6"/>
        </w:rPr>
        <w:t xml:space="preserve"> </w:t>
      </w:r>
      <w:r w:rsidRPr="003627E9">
        <w:t>202</w:t>
      </w:r>
      <w:r w:rsidR="00065D3F" w:rsidRPr="003627E9">
        <w:t>3</w:t>
      </w:r>
      <w:r w:rsidRPr="003627E9">
        <w:t>-202</w:t>
      </w:r>
      <w:r w:rsidR="00065D3F" w:rsidRPr="003627E9">
        <w:t>4</w:t>
      </w:r>
      <w:r w:rsidRPr="003627E9">
        <w:rPr>
          <w:spacing w:val="-4"/>
        </w:rPr>
        <w:t xml:space="preserve"> </w:t>
      </w:r>
      <w:r w:rsidRPr="003627E9">
        <w:t>учебном</w:t>
      </w:r>
      <w:r w:rsidRPr="003627E9">
        <w:rPr>
          <w:spacing w:val="-4"/>
        </w:rPr>
        <w:t xml:space="preserve"> </w:t>
      </w:r>
      <w:r w:rsidRPr="003627E9">
        <w:t>году,</w:t>
      </w:r>
      <w:r w:rsidRPr="003627E9">
        <w:rPr>
          <w:spacing w:val="-4"/>
        </w:rPr>
        <w:t xml:space="preserve"> </w:t>
      </w:r>
      <w:r w:rsidRPr="003627E9">
        <w:t>что</w:t>
      </w:r>
      <w:r w:rsidRPr="003627E9">
        <w:rPr>
          <w:spacing w:val="-4"/>
        </w:rPr>
        <w:t xml:space="preserve"> </w:t>
      </w:r>
    </w:p>
    <w:p w14:paraId="4E465EF0" w14:textId="77777777" w:rsidR="003B74FE" w:rsidRDefault="00000000" w:rsidP="00065D3F">
      <w:pPr>
        <w:pStyle w:val="a3"/>
        <w:ind w:right="571" w:firstLine="708"/>
        <w:rPr>
          <w:spacing w:val="18"/>
        </w:rPr>
      </w:pPr>
      <w:r w:rsidRPr="003627E9">
        <w:t>свидетельствует</w:t>
      </w:r>
      <w:r w:rsidRPr="003627E9">
        <w:rPr>
          <w:spacing w:val="-5"/>
        </w:rPr>
        <w:t xml:space="preserve"> </w:t>
      </w:r>
      <w:r w:rsidRPr="003627E9">
        <w:t>о</w:t>
      </w:r>
      <w:r w:rsidRPr="003627E9">
        <w:rPr>
          <w:spacing w:val="-4"/>
        </w:rPr>
        <w:t xml:space="preserve"> </w:t>
      </w:r>
      <w:r w:rsidRPr="003627E9">
        <w:t>стабильности. На</w:t>
      </w:r>
      <w:r w:rsidRPr="003627E9">
        <w:rPr>
          <w:spacing w:val="13"/>
        </w:rPr>
        <w:t xml:space="preserve"> </w:t>
      </w:r>
      <w:r w:rsidRPr="003627E9">
        <w:t>конец</w:t>
      </w:r>
      <w:r w:rsidRPr="003627E9">
        <w:rPr>
          <w:spacing w:val="15"/>
        </w:rPr>
        <w:t xml:space="preserve"> </w:t>
      </w:r>
      <w:r w:rsidRPr="003627E9">
        <w:t>нынешнего</w:t>
      </w:r>
      <w:r w:rsidRPr="003627E9">
        <w:rPr>
          <w:spacing w:val="14"/>
        </w:rPr>
        <w:t xml:space="preserve"> </w:t>
      </w:r>
      <w:r w:rsidRPr="003627E9">
        <w:t>года</w:t>
      </w:r>
      <w:r w:rsidRPr="003627E9">
        <w:rPr>
          <w:spacing w:val="16"/>
        </w:rPr>
        <w:t xml:space="preserve"> </w:t>
      </w:r>
      <w:r w:rsidRPr="003627E9">
        <w:t>в</w:t>
      </w:r>
      <w:r w:rsidRPr="003627E9">
        <w:rPr>
          <w:spacing w:val="13"/>
        </w:rPr>
        <w:t xml:space="preserve"> </w:t>
      </w:r>
      <w:r w:rsidRPr="003627E9">
        <w:t>резерве</w:t>
      </w:r>
      <w:r w:rsidRPr="003627E9">
        <w:rPr>
          <w:spacing w:val="16"/>
        </w:rPr>
        <w:t xml:space="preserve"> </w:t>
      </w:r>
      <w:r w:rsidRPr="003627E9">
        <w:t>школа</w:t>
      </w:r>
      <w:r w:rsidRPr="003627E9">
        <w:rPr>
          <w:spacing w:val="15"/>
        </w:rPr>
        <w:t xml:space="preserve"> </w:t>
      </w:r>
      <w:r w:rsidRPr="003627E9">
        <w:t>имеет</w:t>
      </w:r>
      <w:r w:rsidRPr="003627E9">
        <w:rPr>
          <w:spacing w:val="13"/>
        </w:rPr>
        <w:t xml:space="preserve"> </w:t>
      </w:r>
      <w:r w:rsidRPr="003627E9">
        <w:t>1</w:t>
      </w:r>
      <w:r w:rsidR="00065D3F" w:rsidRPr="003627E9">
        <w:t>8</w:t>
      </w:r>
      <w:r w:rsidRPr="003627E9">
        <w:rPr>
          <w:spacing w:val="14"/>
        </w:rPr>
        <w:t xml:space="preserve"> </w:t>
      </w:r>
      <w:r w:rsidRPr="003627E9">
        <w:t>обучающихся,</w:t>
      </w:r>
      <w:r w:rsidRPr="003627E9">
        <w:rPr>
          <w:spacing w:val="14"/>
        </w:rPr>
        <w:t xml:space="preserve"> </w:t>
      </w:r>
      <w:r w:rsidRPr="003627E9">
        <w:t>окончивших</w:t>
      </w:r>
      <w:r w:rsidRPr="003627E9">
        <w:rPr>
          <w:spacing w:val="18"/>
        </w:rPr>
        <w:t xml:space="preserve"> </w:t>
      </w:r>
    </w:p>
    <w:p w14:paraId="45AF16A1" w14:textId="77777777" w:rsidR="003B74FE" w:rsidRDefault="00000000" w:rsidP="00065D3F">
      <w:pPr>
        <w:pStyle w:val="a3"/>
        <w:ind w:right="571" w:firstLine="708"/>
      </w:pPr>
      <w:r w:rsidRPr="003627E9">
        <w:rPr>
          <w:spacing w:val="-2"/>
        </w:rPr>
        <w:t>учебный</w:t>
      </w:r>
      <w:r w:rsidR="00065D3F" w:rsidRPr="003627E9">
        <w:t xml:space="preserve"> </w:t>
      </w:r>
      <w:r w:rsidRPr="003627E9">
        <w:t>год</w:t>
      </w:r>
      <w:r w:rsidRPr="003627E9">
        <w:rPr>
          <w:spacing w:val="35"/>
        </w:rPr>
        <w:t xml:space="preserve"> </w:t>
      </w:r>
      <w:r w:rsidRPr="003627E9">
        <w:t>с</w:t>
      </w:r>
      <w:r w:rsidRPr="003627E9">
        <w:rPr>
          <w:spacing w:val="40"/>
        </w:rPr>
        <w:t xml:space="preserve"> </w:t>
      </w:r>
      <w:r w:rsidRPr="003627E9">
        <w:t>одной</w:t>
      </w:r>
      <w:r w:rsidRPr="003627E9">
        <w:rPr>
          <w:spacing w:val="39"/>
        </w:rPr>
        <w:t xml:space="preserve"> </w:t>
      </w:r>
      <w:r w:rsidRPr="003627E9">
        <w:t>«3».</w:t>
      </w:r>
      <w:r w:rsidRPr="003627E9">
        <w:rPr>
          <w:spacing w:val="39"/>
        </w:rPr>
        <w:t xml:space="preserve"> </w:t>
      </w:r>
      <w:r w:rsidRPr="003627E9">
        <w:t>Учителям-предметникам</w:t>
      </w:r>
      <w:r w:rsidRPr="003627E9">
        <w:rPr>
          <w:spacing w:val="40"/>
        </w:rPr>
        <w:t xml:space="preserve"> </w:t>
      </w:r>
      <w:r w:rsidRPr="003627E9">
        <w:t>необходимо</w:t>
      </w:r>
      <w:r w:rsidRPr="003627E9">
        <w:rPr>
          <w:spacing w:val="39"/>
        </w:rPr>
        <w:t xml:space="preserve"> </w:t>
      </w:r>
      <w:r w:rsidRPr="003627E9">
        <w:t>обратить</w:t>
      </w:r>
      <w:r w:rsidRPr="003627E9">
        <w:rPr>
          <w:spacing w:val="39"/>
        </w:rPr>
        <w:t xml:space="preserve"> </w:t>
      </w:r>
      <w:r w:rsidRPr="003627E9">
        <w:t>внимание</w:t>
      </w:r>
      <w:r w:rsidRPr="003627E9">
        <w:rPr>
          <w:spacing w:val="40"/>
        </w:rPr>
        <w:t xml:space="preserve"> </w:t>
      </w:r>
      <w:r w:rsidRPr="003627E9">
        <w:t>на</w:t>
      </w:r>
      <w:r w:rsidRPr="003627E9">
        <w:rPr>
          <w:spacing w:val="41"/>
        </w:rPr>
        <w:t xml:space="preserve"> </w:t>
      </w:r>
      <w:r w:rsidRPr="003627E9">
        <w:rPr>
          <w:spacing w:val="-2"/>
        </w:rPr>
        <w:t>учащихся</w:t>
      </w:r>
      <w:r w:rsidR="00065D3F" w:rsidRPr="003627E9">
        <w:t xml:space="preserve">  </w:t>
      </w:r>
      <w:r w:rsidRPr="003627E9">
        <w:t>«резерва»</w:t>
      </w:r>
      <w:r w:rsidRPr="003627E9">
        <w:rPr>
          <w:spacing w:val="-13"/>
        </w:rPr>
        <w:t xml:space="preserve"> </w:t>
      </w:r>
      <w:r w:rsidRPr="003627E9">
        <w:t>с</w:t>
      </w:r>
      <w:r w:rsidRPr="003627E9">
        <w:rPr>
          <w:spacing w:val="-2"/>
        </w:rPr>
        <w:t xml:space="preserve"> </w:t>
      </w:r>
      <w:r w:rsidRPr="003627E9">
        <w:t>целью</w:t>
      </w:r>
    </w:p>
    <w:p w14:paraId="17DEA610" w14:textId="7CB4F886" w:rsidR="00456DAD" w:rsidRPr="003627E9" w:rsidRDefault="00000000" w:rsidP="00065D3F">
      <w:pPr>
        <w:pStyle w:val="a3"/>
        <w:ind w:right="571" w:firstLine="708"/>
        <w:rPr>
          <w:spacing w:val="-2"/>
        </w:rPr>
      </w:pPr>
      <w:r w:rsidRPr="003627E9">
        <w:rPr>
          <w:spacing w:val="-3"/>
        </w:rPr>
        <w:t xml:space="preserve"> </w:t>
      </w:r>
      <w:r w:rsidRPr="003627E9">
        <w:t>повышения</w:t>
      </w:r>
      <w:r w:rsidRPr="003627E9">
        <w:rPr>
          <w:spacing w:val="-2"/>
        </w:rPr>
        <w:t xml:space="preserve"> </w:t>
      </w:r>
      <w:r w:rsidRPr="003627E9">
        <w:t>мотивации, увеличения</w:t>
      </w:r>
      <w:r w:rsidRPr="003627E9">
        <w:rPr>
          <w:spacing w:val="-2"/>
        </w:rPr>
        <w:t xml:space="preserve"> </w:t>
      </w:r>
      <w:r w:rsidRPr="003627E9">
        <w:t>качества</w:t>
      </w:r>
      <w:r w:rsidRPr="003627E9">
        <w:rPr>
          <w:spacing w:val="-2"/>
        </w:rPr>
        <w:t xml:space="preserve"> </w:t>
      </w:r>
      <w:r w:rsidRPr="003627E9">
        <w:t>знаний</w:t>
      </w:r>
      <w:r w:rsidRPr="003627E9">
        <w:rPr>
          <w:spacing w:val="-3"/>
        </w:rPr>
        <w:t xml:space="preserve"> </w:t>
      </w:r>
      <w:r w:rsidRPr="003627E9">
        <w:t xml:space="preserve">данных </w:t>
      </w:r>
      <w:r w:rsidRPr="003627E9">
        <w:rPr>
          <w:spacing w:val="-2"/>
        </w:rPr>
        <w:t>учащихся.</w:t>
      </w:r>
    </w:p>
    <w:p w14:paraId="24EC8B5E" w14:textId="77777777" w:rsidR="00E36286" w:rsidRPr="003627E9" w:rsidRDefault="00E36286" w:rsidP="00E36286">
      <w:pPr>
        <w:pStyle w:val="2"/>
        <w:ind w:left="0" w:right="146"/>
      </w:pPr>
      <w:r w:rsidRPr="003627E9">
        <w:t>Сравнительный</w:t>
      </w:r>
      <w:r w:rsidRPr="003627E9">
        <w:rPr>
          <w:spacing w:val="-5"/>
        </w:rPr>
        <w:t xml:space="preserve"> </w:t>
      </w:r>
      <w:r w:rsidRPr="003627E9">
        <w:t>показатель</w:t>
      </w:r>
      <w:r w:rsidRPr="003627E9">
        <w:rPr>
          <w:spacing w:val="-4"/>
        </w:rPr>
        <w:t xml:space="preserve"> </w:t>
      </w:r>
      <w:r w:rsidRPr="003627E9">
        <w:t>качества</w:t>
      </w:r>
      <w:r w:rsidRPr="003627E9">
        <w:rPr>
          <w:spacing w:val="-7"/>
        </w:rPr>
        <w:t xml:space="preserve"> </w:t>
      </w:r>
      <w:r w:rsidRPr="003627E9">
        <w:t>обучения</w:t>
      </w:r>
      <w:r w:rsidRPr="003627E9">
        <w:rPr>
          <w:spacing w:val="-3"/>
        </w:rPr>
        <w:t xml:space="preserve"> и успеваемости </w:t>
      </w:r>
      <w:r w:rsidRPr="003627E9">
        <w:t>в</w:t>
      </w:r>
      <w:r w:rsidRPr="003627E9">
        <w:rPr>
          <w:spacing w:val="-1"/>
        </w:rPr>
        <w:t xml:space="preserve"> </w:t>
      </w:r>
      <w:r w:rsidRPr="003627E9">
        <w:t>школе</w:t>
      </w:r>
      <w:r w:rsidRPr="003627E9">
        <w:rPr>
          <w:spacing w:val="-1"/>
        </w:rPr>
        <w:t xml:space="preserve"> </w:t>
      </w:r>
      <w:r w:rsidRPr="003627E9">
        <w:t>за</w:t>
      </w:r>
      <w:r w:rsidRPr="003627E9">
        <w:rPr>
          <w:spacing w:val="-2"/>
        </w:rPr>
        <w:t xml:space="preserve"> </w:t>
      </w:r>
      <w:r w:rsidRPr="003627E9">
        <w:t>последние</w:t>
      </w:r>
      <w:r w:rsidRPr="003627E9">
        <w:rPr>
          <w:spacing w:val="-1"/>
        </w:rPr>
        <w:t xml:space="preserve"> </w:t>
      </w:r>
      <w:r w:rsidRPr="003627E9">
        <w:t>3</w:t>
      </w:r>
      <w:r w:rsidRPr="003627E9">
        <w:rPr>
          <w:spacing w:val="-2"/>
        </w:rPr>
        <w:t xml:space="preserve"> </w:t>
      </w:r>
      <w:r w:rsidRPr="003627E9">
        <w:rPr>
          <w:spacing w:val="-4"/>
        </w:rPr>
        <w:t>года</w:t>
      </w:r>
    </w:p>
    <w:p w14:paraId="21AB665F" w14:textId="77777777" w:rsidR="00E36286" w:rsidRPr="003627E9" w:rsidRDefault="00E36286" w:rsidP="00E36286">
      <w:pPr>
        <w:pStyle w:val="a3"/>
        <w:spacing w:before="10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341"/>
        <w:gridCol w:w="2341"/>
        <w:gridCol w:w="2341"/>
      </w:tblGrid>
      <w:tr w:rsidR="00E36286" w:rsidRPr="003627E9" w14:paraId="159972FD" w14:textId="77777777" w:rsidTr="00BE0A8F">
        <w:trPr>
          <w:trHeight w:val="517"/>
        </w:trPr>
        <w:tc>
          <w:tcPr>
            <w:tcW w:w="2361" w:type="dxa"/>
          </w:tcPr>
          <w:p w14:paraId="47832074" w14:textId="77777777" w:rsidR="00E36286" w:rsidRPr="003627E9" w:rsidRDefault="00E36286" w:rsidP="00E3628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1BE97DD8" w14:textId="34FC572C" w:rsidR="00E36286" w:rsidRPr="003627E9" w:rsidRDefault="00E36286" w:rsidP="00E36286">
            <w:pPr>
              <w:pStyle w:val="TableParagraph"/>
              <w:spacing w:before="2" w:line="240" w:lineRule="auto"/>
              <w:ind w:left="1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2022-2023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341" w:type="dxa"/>
          </w:tcPr>
          <w:p w14:paraId="678D94CB" w14:textId="4FA8FD9D" w:rsidR="00E36286" w:rsidRPr="003627E9" w:rsidRDefault="00E36286" w:rsidP="00E36286">
            <w:pPr>
              <w:pStyle w:val="TableParagraph"/>
              <w:spacing w:before="2" w:line="240" w:lineRule="auto"/>
              <w:ind w:left="1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2023-2024</w:t>
            </w:r>
            <w:r w:rsidRPr="003627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27E9">
              <w:rPr>
                <w:b/>
                <w:sz w:val="24"/>
                <w:szCs w:val="24"/>
              </w:rPr>
              <w:t>уч.</w:t>
            </w:r>
            <w:r w:rsidRPr="0036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627E9">
              <w:rPr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2341" w:type="dxa"/>
          </w:tcPr>
          <w:p w14:paraId="0C80E918" w14:textId="4E480579" w:rsidR="00E36286" w:rsidRPr="003627E9" w:rsidRDefault="00E36286" w:rsidP="00E36286">
            <w:pPr>
              <w:pStyle w:val="TableParagraph"/>
              <w:spacing w:before="2" w:line="240" w:lineRule="auto"/>
              <w:ind w:left="11"/>
              <w:rPr>
                <w:b/>
                <w:sz w:val="24"/>
                <w:szCs w:val="24"/>
              </w:rPr>
            </w:pPr>
            <w:r w:rsidRPr="003627E9">
              <w:rPr>
                <w:b/>
                <w:sz w:val="24"/>
                <w:szCs w:val="24"/>
              </w:rPr>
              <w:t>2024-2025уч.год</w:t>
            </w:r>
          </w:p>
        </w:tc>
      </w:tr>
      <w:tr w:rsidR="00E36286" w:rsidRPr="003627E9" w14:paraId="0B74FBE7" w14:textId="77777777" w:rsidTr="00BE0A8F">
        <w:trPr>
          <w:trHeight w:val="518"/>
        </w:trPr>
        <w:tc>
          <w:tcPr>
            <w:tcW w:w="2361" w:type="dxa"/>
          </w:tcPr>
          <w:p w14:paraId="3ADD1D31" w14:textId="77777777" w:rsidR="00E36286" w:rsidRPr="003627E9" w:rsidRDefault="00E36286" w:rsidP="00E36286">
            <w:pPr>
              <w:pStyle w:val="TableParagraph"/>
              <w:spacing w:line="275" w:lineRule="exact"/>
              <w:ind w:left="167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Успеваемость,</w:t>
            </w:r>
            <w:r w:rsidRPr="003627E9">
              <w:rPr>
                <w:spacing w:val="-3"/>
                <w:sz w:val="24"/>
                <w:szCs w:val="24"/>
              </w:rPr>
              <w:t xml:space="preserve"> </w:t>
            </w:r>
            <w:r w:rsidRPr="003627E9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2341" w:type="dxa"/>
          </w:tcPr>
          <w:p w14:paraId="2921732A" w14:textId="3D8CF135" w:rsidR="00E36286" w:rsidRPr="003627E9" w:rsidRDefault="00E36286" w:rsidP="00E36286">
            <w:pPr>
              <w:pStyle w:val="TableParagraph"/>
              <w:spacing w:line="275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98%</w:t>
            </w:r>
          </w:p>
        </w:tc>
        <w:tc>
          <w:tcPr>
            <w:tcW w:w="2341" w:type="dxa"/>
          </w:tcPr>
          <w:p w14:paraId="034BC849" w14:textId="35A4AACF" w:rsidR="00E36286" w:rsidRPr="003627E9" w:rsidRDefault="00E36286" w:rsidP="00E36286">
            <w:pPr>
              <w:pStyle w:val="TableParagraph"/>
              <w:spacing w:line="275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100%</w:t>
            </w:r>
          </w:p>
        </w:tc>
        <w:tc>
          <w:tcPr>
            <w:tcW w:w="2341" w:type="dxa"/>
          </w:tcPr>
          <w:p w14:paraId="4FB5AD01" w14:textId="2150D914" w:rsidR="00E36286" w:rsidRPr="003627E9" w:rsidRDefault="00E36286" w:rsidP="00E36286">
            <w:pPr>
              <w:pStyle w:val="TableParagraph"/>
              <w:spacing w:line="275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98.7%</w:t>
            </w:r>
          </w:p>
        </w:tc>
      </w:tr>
      <w:tr w:rsidR="00E36286" w:rsidRPr="003627E9" w14:paraId="51C8265C" w14:textId="77777777" w:rsidTr="00BE0A8F">
        <w:trPr>
          <w:trHeight w:val="518"/>
        </w:trPr>
        <w:tc>
          <w:tcPr>
            <w:tcW w:w="2361" w:type="dxa"/>
          </w:tcPr>
          <w:p w14:paraId="21F08D6F" w14:textId="77777777" w:rsidR="00E36286" w:rsidRPr="003627E9" w:rsidRDefault="00E36286" w:rsidP="00E36286">
            <w:pPr>
              <w:pStyle w:val="TableParagraph"/>
              <w:spacing w:line="271" w:lineRule="exact"/>
              <w:jc w:val="left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Качество</w:t>
            </w:r>
            <w:r w:rsidRPr="003627E9">
              <w:rPr>
                <w:spacing w:val="-2"/>
                <w:sz w:val="24"/>
                <w:szCs w:val="24"/>
              </w:rPr>
              <w:t xml:space="preserve"> </w:t>
            </w:r>
            <w:r w:rsidRPr="003627E9">
              <w:rPr>
                <w:sz w:val="24"/>
                <w:szCs w:val="24"/>
              </w:rPr>
              <w:t>знаний,</w:t>
            </w:r>
            <w:r w:rsidRPr="003627E9">
              <w:rPr>
                <w:spacing w:val="-1"/>
                <w:sz w:val="24"/>
                <w:szCs w:val="24"/>
              </w:rPr>
              <w:t xml:space="preserve"> </w:t>
            </w:r>
            <w:r w:rsidRPr="003627E9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2341" w:type="dxa"/>
          </w:tcPr>
          <w:p w14:paraId="35ECA9C5" w14:textId="01B5FBE3" w:rsidR="00E36286" w:rsidRPr="003627E9" w:rsidRDefault="00E36286" w:rsidP="00E36286">
            <w:pPr>
              <w:pStyle w:val="TableParagraph"/>
              <w:spacing w:line="271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53%</w:t>
            </w:r>
          </w:p>
        </w:tc>
        <w:tc>
          <w:tcPr>
            <w:tcW w:w="2341" w:type="dxa"/>
          </w:tcPr>
          <w:p w14:paraId="5339B629" w14:textId="0939992D" w:rsidR="00E36286" w:rsidRPr="003627E9" w:rsidRDefault="00E36286" w:rsidP="00E36286">
            <w:pPr>
              <w:pStyle w:val="TableParagraph"/>
              <w:spacing w:line="271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pacing w:val="-5"/>
                <w:sz w:val="24"/>
                <w:szCs w:val="24"/>
              </w:rPr>
              <w:t>65%</w:t>
            </w:r>
          </w:p>
        </w:tc>
        <w:tc>
          <w:tcPr>
            <w:tcW w:w="2341" w:type="dxa"/>
          </w:tcPr>
          <w:p w14:paraId="246E9DDD" w14:textId="755A3930" w:rsidR="00E36286" w:rsidRPr="003627E9" w:rsidRDefault="00E36286" w:rsidP="00E36286">
            <w:pPr>
              <w:pStyle w:val="TableParagraph"/>
              <w:spacing w:line="271" w:lineRule="exact"/>
              <w:ind w:left="11" w:right="8"/>
              <w:rPr>
                <w:sz w:val="24"/>
                <w:szCs w:val="24"/>
              </w:rPr>
            </w:pPr>
            <w:r w:rsidRPr="003627E9">
              <w:rPr>
                <w:sz w:val="24"/>
                <w:szCs w:val="24"/>
              </w:rPr>
              <w:t>75%</w:t>
            </w:r>
          </w:p>
        </w:tc>
      </w:tr>
    </w:tbl>
    <w:p w14:paraId="0674783C" w14:textId="77777777" w:rsidR="00E36286" w:rsidRPr="003627E9" w:rsidRDefault="00E36286" w:rsidP="00E36286">
      <w:pPr>
        <w:pStyle w:val="a3"/>
        <w:spacing w:before="55"/>
        <w:ind w:left="0"/>
        <w:jc w:val="left"/>
        <w:rPr>
          <w:b/>
          <w:i/>
        </w:rPr>
      </w:pPr>
    </w:p>
    <w:p w14:paraId="57748A88" w14:textId="77777777" w:rsidR="003B74FE" w:rsidRDefault="00E36286" w:rsidP="00E36286">
      <w:pPr>
        <w:pStyle w:val="a3"/>
        <w:spacing w:line="276" w:lineRule="auto"/>
        <w:ind w:right="564" w:firstLine="708"/>
      </w:pPr>
      <w:r w:rsidRPr="003627E9">
        <w:t xml:space="preserve">В этом учебном году успеваемость на уровне начального общего образования составила 98.7%, качество обучения - 75%, </w:t>
      </w:r>
    </w:p>
    <w:p w14:paraId="3D353CFC" w14:textId="6903F255" w:rsidR="00E36286" w:rsidRPr="003627E9" w:rsidRDefault="00E36286" w:rsidP="00E36286">
      <w:pPr>
        <w:pStyle w:val="a3"/>
        <w:spacing w:line="276" w:lineRule="auto"/>
        <w:ind w:right="564" w:firstLine="708"/>
      </w:pPr>
      <w:r w:rsidRPr="003627E9">
        <w:t>этот показатель выше на 10% по сравнению с прошлым годом.</w:t>
      </w:r>
    </w:p>
    <w:p w14:paraId="12A5A506" w14:textId="77777777" w:rsidR="003B74FE" w:rsidRDefault="00E36286" w:rsidP="00E36286">
      <w:pPr>
        <w:pStyle w:val="a3"/>
        <w:spacing w:line="276" w:lineRule="auto"/>
        <w:ind w:right="561" w:firstLine="708"/>
        <w:rPr>
          <w:spacing w:val="-15"/>
        </w:rPr>
      </w:pPr>
      <w:r w:rsidRPr="003627E9">
        <w:t>Теоретическая часть учебных программ выполнена. Практическая часть была спланирована</w:t>
      </w:r>
      <w:r w:rsidRPr="003627E9">
        <w:rPr>
          <w:spacing w:val="-15"/>
        </w:rPr>
        <w:t xml:space="preserve"> </w:t>
      </w:r>
      <w:r w:rsidRPr="003627E9">
        <w:t>учителями</w:t>
      </w:r>
      <w:r w:rsidRPr="003627E9">
        <w:rPr>
          <w:spacing w:val="-15"/>
        </w:rPr>
        <w:t xml:space="preserve"> </w:t>
      </w:r>
      <w:r w:rsidRPr="003627E9">
        <w:t>на</w:t>
      </w:r>
      <w:r w:rsidRPr="003627E9">
        <w:rPr>
          <w:spacing w:val="-15"/>
        </w:rPr>
        <w:t xml:space="preserve"> </w:t>
      </w:r>
      <w:r w:rsidRPr="003627E9">
        <w:t>весь</w:t>
      </w:r>
      <w:r w:rsidRPr="003627E9">
        <w:rPr>
          <w:spacing w:val="-15"/>
        </w:rPr>
        <w:t xml:space="preserve"> </w:t>
      </w:r>
      <w:r w:rsidRPr="003627E9">
        <w:t>учебный</w:t>
      </w:r>
      <w:r w:rsidRPr="003627E9">
        <w:rPr>
          <w:spacing w:val="-15"/>
        </w:rPr>
        <w:t xml:space="preserve"> </w:t>
      </w:r>
      <w:r w:rsidRPr="003627E9">
        <w:t>год</w:t>
      </w:r>
      <w:r w:rsidRPr="003627E9">
        <w:rPr>
          <w:spacing w:val="-15"/>
        </w:rPr>
        <w:t xml:space="preserve"> </w:t>
      </w:r>
    </w:p>
    <w:p w14:paraId="7D89A240" w14:textId="77777777" w:rsidR="003B74FE" w:rsidRDefault="00E36286" w:rsidP="00E36286">
      <w:pPr>
        <w:pStyle w:val="a3"/>
        <w:spacing w:line="276" w:lineRule="auto"/>
        <w:ind w:right="561" w:firstLine="708"/>
        <w:rPr>
          <w:spacing w:val="-15"/>
        </w:rPr>
      </w:pPr>
      <w:r w:rsidRPr="003627E9">
        <w:t>и</w:t>
      </w:r>
      <w:r w:rsidRPr="003627E9">
        <w:rPr>
          <w:spacing w:val="-15"/>
        </w:rPr>
        <w:t xml:space="preserve"> </w:t>
      </w:r>
      <w:r w:rsidRPr="003627E9">
        <w:t>контролировалась</w:t>
      </w:r>
      <w:r w:rsidRPr="003627E9">
        <w:rPr>
          <w:spacing w:val="-15"/>
        </w:rPr>
        <w:t xml:space="preserve"> </w:t>
      </w:r>
      <w:r w:rsidRPr="003627E9">
        <w:t>по</w:t>
      </w:r>
      <w:r w:rsidRPr="003627E9">
        <w:rPr>
          <w:spacing w:val="-15"/>
        </w:rPr>
        <w:t xml:space="preserve"> </w:t>
      </w:r>
      <w:r w:rsidRPr="003627E9">
        <w:t>четвертям.</w:t>
      </w:r>
      <w:r w:rsidRPr="003627E9">
        <w:rPr>
          <w:spacing w:val="-15"/>
        </w:rPr>
        <w:t xml:space="preserve"> </w:t>
      </w:r>
    </w:p>
    <w:p w14:paraId="5A052E43" w14:textId="77777777" w:rsidR="003B74FE" w:rsidRDefault="00E36286" w:rsidP="00E36286">
      <w:pPr>
        <w:pStyle w:val="a3"/>
        <w:spacing w:line="276" w:lineRule="auto"/>
        <w:ind w:right="561" w:firstLine="708"/>
        <w:rPr>
          <w:spacing w:val="-15"/>
        </w:rPr>
      </w:pPr>
      <w:r w:rsidRPr="003627E9">
        <w:t>Все</w:t>
      </w:r>
      <w:r w:rsidRPr="003627E9">
        <w:rPr>
          <w:spacing w:val="-15"/>
        </w:rPr>
        <w:t xml:space="preserve"> </w:t>
      </w:r>
      <w:r w:rsidRPr="003627E9">
        <w:t xml:space="preserve">работы </w:t>
      </w:r>
      <w:r w:rsidRPr="003627E9">
        <w:rPr>
          <w:spacing w:val="-6"/>
        </w:rPr>
        <w:t>(к./работы,</w:t>
      </w:r>
      <w:r w:rsidRPr="003627E9">
        <w:rPr>
          <w:spacing w:val="-9"/>
        </w:rPr>
        <w:t xml:space="preserve"> </w:t>
      </w:r>
      <w:r w:rsidRPr="003627E9">
        <w:rPr>
          <w:spacing w:val="-6"/>
        </w:rPr>
        <w:t>диктанты,</w:t>
      </w:r>
      <w:r w:rsidRPr="003627E9">
        <w:rPr>
          <w:spacing w:val="-9"/>
        </w:rPr>
        <w:t xml:space="preserve"> </w:t>
      </w:r>
      <w:r w:rsidRPr="003627E9">
        <w:rPr>
          <w:spacing w:val="-6"/>
        </w:rPr>
        <w:t>лабораторные</w:t>
      </w:r>
      <w:r w:rsidRPr="003627E9">
        <w:rPr>
          <w:spacing w:val="-7"/>
        </w:rPr>
        <w:t xml:space="preserve"> </w:t>
      </w:r>
      <w:r w:rsidRPr="003627E9">
        <w:rPr>
          <w:spacing w:val="-6"/>
        </w:rPr>
        <w:t>и</w:t>
      </w:r>
      <w:r w:rsidRPr="003627E9">
        <w:rPr>
          <w:spacing w:val="-9"/>
        </w:rPr>
        <w:t xml:space="preserve"> </w:t>
      </w:r>
      <w:r w:rsidRPr="003627E9">
        <w:rPr>
          <w:spacing w:val="-6"/>
        </w:rPr>
        <w:t>практические</w:t>
      </w:r>
      <w:r w:rsidRPr="003627E9">
        <w:rPr>
          <w:spacing w:val="-7"/>
        </w:rPr>
        <w:t xml:space="preserve"> </w:t>
      </w:r>
      <w:r w:rsidRPr="003627E9">
        <w:rPr>
          <w:spacing w:val="-6"/>
        </w:rPr>
        <w:t>работы,</w:t>
      </w:r>
      <w:r w:rsidRPr="003627E9">
        <w:rPr>
          <w:spacing w:val="-9"/>
        </w:rPr>
        <w:t xml:space="preserve"> </w:t>
      </w:r>
      <w:r w:rsidRPr="003627E9">
        <w:rPr>
          <w:spacing w:val="-6"/>
        </w:rPr>
        <w:t>сочинения,</w:t>
      </w:r>
      <w:r w:rsidRPr="003627E9">
        <w:rPr>
          <w:spacing w:val="-4"/>
        </w:rPr>
        <w:t xml:space="preserve"> </w:t>
      </w:r>
      <w:r w:rsidRPr="003627E9">
        <w:rPr>
          <w:spacing w:val="-6"/>
        </w:rPr>
        <w:t>изложения)</w:t>
      </w:r>
      <w:r w:rsidRPr="003627E9">
        <w:rPr>
          <w:spacing w:val="-9"/>
        </w:rPr>
        <w:t xml:space="preserve"> </w:t>
      </w:r>
      <w:r w:rsidRPr="003627E9">
        <w:rPr>
          <w:spacing w:val="-6"/>
        </w:rPr>
        <w:t xml:space="preserve">выполнены </w:t>
      </w:r>
      <w:r w:rsidRPr="003627E9">
        <w:rPr>
          <w:spacing w:val="-2"/>
        </w:rPr>
        <w:t>в</w:t>
      </w:r>
      <w:r w:rsidRPr="003627E9">
        <w:rPr>
          <w:spacing w:val="-17"/>
        </w:rPr>
        <w:t xml:space="preserve"> </w:t>
      </w:r>
      <w:r w:rsidRPr="003627E9">
        <w:rPr>
          <w:spacing w:val="-2"/>
        </w:rPr>
        <w:t>полном</w:t>
      </w:r>
      <w:r w:rsidRPr="003627E9">
        <w:rPr>
          <w:spacing w:val="-11"/>
        </w:rPr>
        <w:t xml:space="preserve"> </w:t>
      </w:r>
      <w:r w:rsidRPr="003627E9">
        <w:rPr>
          <w:spacing w:val="-2"/>
        </w:rPr>
        <w:t>объеме,</w:t>
      </w:r>
      <w:r w:rsidRPr="003627E9">
        <w:rPr>
          <w:spacing w:val="-15"/>
        </w:rPr>
        <w:t xml:space="preserve"> </w:t>
      </w:r>
    </w:p>
    <w:p w14:paraId="3E716950" w14:textId="24227C3E" w:rsidR="00E36286" w:rsidRPr="003627E9" w:rsidRDefault="00E36286" w:rsidP="00E36286">
      <w:pPr>
        <w:pStyle w:val="a3"/>
        <w:spacing w:line="276" w:lineRule="auto"/>
        <w:ind w:right="561" w:firstLine="708"/>
      </w:pPr>
      <w:r w:rsidRPr="003627E9">
        <w:rPr>
          <w:spacing w:val="-2"/>
        </w:rPr>
        <w:t>согласно</w:t>
      </w:r>
      <w:r w:rsidRPr="003627E9">
        <w:rPr>
          <w:spacing w:val="-11"/>
        </w:rPr>
        <w:t xml:space="preserve"> </w:t>
      </w:r>
      <w:r w:rsidRPr="003627E9">
        <w:rPr>
          <w:spacing w:val="-2"/>
        </w:rPr>
        <w:t>планированию.</w:t>
      </w:r>
    </w:p>
    <w:p w14:paraId="0D2EAD5E" w14:textId="77777777" w:rsidR="00456DAD" w:rsidRPr="003627E9" w:rsidRDefault="00456DAD" w:rsidP="003627E9">
      <w:pPr>
        <w:pStyle w:val="a3"/>
        <w:spacing w:line="276" w:lineRule="auto"/>
        <w:ind w:left="0"/>
        <w:sectPr w:rsidR="00456DAD" w:rsidRPr="003627E9" w:rsidSect="00884C3E">
          <w:type w:val="continuous"/>
          <w:pgSz w:w="16840" w:h="11910" w:orient="landscape"/>
          <w:pgMar w:top="283" w:right="283" w:bottom="1275" w:left="1275" w:header="720" w:footer="720" w:gutter="0"/>
          <w:cols w:space="720"/>
          <w:docGrid w:linePitch="299"/>
        </w:sectPr>
      </w:pPr>
    </w:p>
    <w:p w14:paraId="2F4B99F5" w14:textId="77777777" w:rsidR="003B74FE" w:rsidRDefault="00000000">
      <w:pPr>
        <w:pStyle w:val="a3"/>
        <w:spacing w:before="74" w:line="237" w:lineRule="auto"/>
        <w:ind w:right="573" w:firstLine="708"/>
      </w:pPr>
      <w:r w:rsidRPr="003627E9">
        <w:t xml:space="preserve">Проблема повышения качества образования является актуальной для школы, постоянно находится в центре </w:t>
      </w:r>
    </w:p>
    <w:p w14:paraId="52BDA253" w14:textId="13CCB515" w:rsidR="00456DAD" w:rsidRPr="003627E9" w:rsidRDefault="00000000">
      <w:pPr>
        <w:pStyle w:val="a3"/>
        <w:spacing w:before="74" w:line="237" w:lineRule="auto"/>
        <w:ind w:right="573" w:firstLine="708"/>
      </w:pPr>
      <w:r w:rsidRPr="003627E9">
        <w:t>внимания и обсуждается на заседаниях МО, производственных совещаниях, педагогических советах.</w:t>
      </w:r>
    </w:p>
    <w:p w14:paraId="50092650" w14:textId="77777777" w:rsidR="00456DAD" w:rsidRPr="003627E9" w:rsidRDefault="00456DAD">
      <w:pPr>
        <w:pStyle w:val="a3"/>
        <w:spacing w:before="70"/>
        <w:ind w:left="0"/>
        <w:jc w:val="left"/>
      </w:pPr>
    </w:p>
    <w:p w14:paraId="0A0FB4F1" w14:textId="758528C3" w:rsidR="00456DAD" w:rsidRPr="003627E9" w:rsidRDefault="00000000">
      <w:pPr>
        <w:pStyle w:val="1"/>
        <w:spacing w:before="1"/>
        <w:ind w:left="565"/>
      </w:pPr>
      <w:r w:rsidRPr="003627E9">
        <w:t>Анализ</w:t>
      </w:r>
      <w:r w:rsidRPr="003627E9">
        <w:rPr>
          <w:spacing w:val="-4"/>
        </w:rPr>
        <w:t xml:space="preserve"> </w:t>
      </w:r>
      <w:r w:rsidRPr="003627E9">
        <w:t>результатов</w:t>
      </w:r>
      <w:r w:rsidRPr="003627E9">
        <w:rPr>
          <w:spacing w:val="-5"/>
        </w:rPr>
        <w:t xml:space="preserve"> </w:t>
      </w:r>
      <w:r w:rsidRPr="003627E9">
        <w:t>годовой</w:t>
      </w:r>
      <w:r w:rsidRPr="003627E9">
        <w:rPr>
          <w:spacing w:val="-2"/>
        </w:rPr>
        <w:t xml:space="preserve"> </w:t>
      </w:r>
      <w:r w:rsidRPr="003627E9">
        <w:t>промежуточной</w:t>
      </w:r>
      <w:r w:rsidRPr="003627E9">
        <w:rPr>
          <w:spacing w:val="-2"/>
        </w:rPr>
        <w:t xml:space="preserve"> </w:t>
      </w:r>
      <w:r w:rsidRPr="003627E9">
        <w:t>аттестации</w:t>
      </w:r>
      <w:r w:rsidRPr="003627E9">
        <w:rPr>
          <w:spacing w:val="-2"/>
        </w:rPr>
        <w:t xml:space="preserve"> </w:t>
      </w:r>
      <w:r w:rsidRPr="003627E9">
        <w:t>в</w:t>
      </w:r>
      <w:r w:rsidRPr="003627E9">
        <w:rPr>
          <w:spacing w:val="-5"/>
        </w:rPr>
        <w:t xml:space="preserve"> </w:t>
      </w:r>
      <w:r w:rsidRPr="003627E9">
        <w:t>202</w:t>
      </w:r>
      <w:r w:rsidR="00026A97" w:rsidRPr="003627E9">
        <w:t>4</w:t>
      </w:r>
      <w:r w:rsidRPr="003627E9">
        <w:rPr>
          <w:spacing w:val="5"/>
        </w:rPr>
        <w:t xml:space="preserve"> </w:t>
      </w:r>
      <w:r w:rsidRPr="003627E9">
        <w:t>-</w:t>
      </w:r>
      <w:r w:rsidRPr="003627E9">
        <w:rPr>
          <w:spacing w:val="-3"/>
        </w:rPr>
        <w:t xml:space="preserve"> </w:t>
      </w:r>
      <w:r w:rsidRPr="003627E9">
        <w:t>202</w:t>
      </w:r>
      <w:r w:rsidR="00026A97" w:rsidRPr="003627E9">
        <w:t>5</w:t>
      </w:r>
      <w:r w:rsidRPr="003627E9">
        <w:rPr>
          <w:spacing w:val="-7"/>
        </w:rPr>
        <w:t xml:space="preserve"> </w:t>
      </w:r>
      <w:r w:rsidRPr="003627E9">
        <w:t>учебном</w:t>
      </w:r>
      <w:r w:rsidRPr="003627E9">
        <w:rPr>
          <w:spacing w:val="-4"/>
        </w:rPr>
        <w:t xml:space="preserve"> году</w:t>
      </w:r>
    </w:p>
    <w:p w14:paraId="179D27EB" w14:textId="7119AECB" w:rsidR="00456DAD" w:rsidRPr="003627E9" w:rsidRDefault="00000000" w:rsidP="003B74FE">
      <w:pPr>
        <w:pStyle w:val="a3"/>
        <w:spacing w:before="240" w:line="276" w:lineRule="auto"/>
        <w:ind w:right="566" w:firstLine="768"/>
        <w:jc w:val="left"/>
      </w:pPr>
      <w:r w:rsidRPr="003627E9">
        <w:t xml:space="preserve">Важным элементом системы качества образования является мониторинг результатов деятельности обучающихся, </w:t>
      </w:r>
      <w:r w:rsidR="003B74FE">
        <w:t xml:space="preserve">                              </w:t>
      </w:r>
      <w:r w:rsidRPr="003627E9">
        <w:t>который</w:t>
      </w:r>
      <w:r w:rsidR="003B74FE">
        <w:t xml:space="preserve">  </w:t>
      </w:r>
      <w:r w:rsidRPr="003627E9">
        <w:t>должен проводиться на всех уровнях и ступенях образовательного процесса. В конце учебного года, в апреле, была</w:t>
      </w:r>
      <w:r w:rsidR="003B74FE">
        <w:t xml:space="preserve">                   </w:t>
      </w:r>
      <w:r w:rsidRPr="003627E9">
        <w:t xml:space="preserve"> проведена годовая промежуточная аттестация среди обучающихся нашей школы. Промежуточная аттестация по русскому языку</w:t>
      </w:r>
      <w:r w:rsidR="00E36286" w:rsidRPr="003627E9">
        <w:t xml:space="preserve"> и ингушскому языку</w:t>
      </w:r>
      <w:r w:rsidRPr="003627E9">
        <w:t xml:space="preserve"> в начальной школе проводилась в форме контрольного диктанта, по математике – в форме контрольной работы.</w:t>
      </w:r>
    </w:p>
    <w:p w14:paraId="031115DA" w14:textId="77777777" w:rsidR="00456DAD" w:rsidRPr="003627E9" w:rsidRDefault="00000000">
      <w:pPr>
        <w:spacing w:before="200" w:line="276" w:lineRule="auto"/>
        <w:ind w:left="425" w:right="552"/>
        <w:rPr>
          <w:b/>
          <w:bCs/>
          <w:i/>
          <w:sz w:val="24"/>
          <w:szCs w:val="24"/>
        </w:rPr>
      </w:pPr>
      <w:r w:rsidRPr="003627E9">
        <w:rPr>
          <w:b/>
          <w:bCs/>
          <w:i/>
          <w:sz w:val="24"/>
          <w:szCs w:val="24"/>
        </w:rPr>
        <w:t>Результаты обследования учебных достижений по предметам 2-4 классов представлены в таблице.</w:t>
      </w:r>
    </w:p>
    <w:p w14:paraId="79D7CD2D" w14:textId="679A20F9" w:rsidR="00E36286" w:rsidRPr="00E36286" w:rsidRDefault="00E36286" w:rsidP="00E36286">
      <w:pPr>
        <w:suppressAutoHyphens/>
        <w:autoSpaceDN/>
        <w:spacing w:line="360" w:lineRule="auto"/>
        <w:ind w:firstLine="709"/>
        <w:rPr>
          <w:color w:val="000000"/>
          <w:kern w:val="1"/>
          <w:sz w:val="24"/>
          <w:szCs w:val="24"/>
          <w:lang w:eastAsia="hi-IN" w:bidi="hi-IN"/>
        </w:rPr>
      </w:pPr>
      <w:r w:rsidRPr="00E36286">
        <w:rPr>
          <w:b/>
          <w:bCs/>
          <w:kern w:val="1"/>
          <w:sz w:val="24"/>
          <w:szCs w:val="24"/>
          <w:lang w:eastAsia="hi-IN" w:bidi="hi-IN"/>
        </w:rPr>
        <w:t>Цел</w:t>
      </w:r>
      <w:r w:rsidRPr="003627E9">
        <w:rPr>
          <w:b/>
          <w:bCs/>
          <w:kern w:val="1"/>
          <w:sz w:val="24"/>
          <w:szCs w:val="24"/>
          <w:lang w:eastAsia="hi-IN" w:bidi="hi-IN"/>
        </w:rPr>
        <w:t>ь</w:t>
      </w:r>
      <w:r w:rsidRPr="00E36286">
        <w:rPr>
          <w:b/>
          <w:bCs/>
          <w:kern w:val="1"/>
          <w:sz w:val="24"/>
          <w:szCs w:val="24"/>
          <w:lang w:eastAsia="hi-IN" w:bidi="hi-IN"/>
        </w:rPr>
        <w:t xml:space="preserve">  – </w:t>
      </w:r>
      <w:r w:rsidRPr="00E36286">
        <w:rPr>
          <w:color w:val="000000"/>
          <w:kern w:val="1"/>
          <w:sz w:val="24"/>
          <w:szCs w:val="24"/>
          <w:lang w:eastAsia="hi-IN" w:bidi="hi-IN"/>
        </w:rPr>
        <w:t xml:space="preserve">определить уровень  сформированности метапредметных результатов у учащихся начальной школы    по итогам освоения </w:t>
      </w:r>
      <w:r w:rsidRPr="00E36286">
        <w:rPr>
          <w:color w:val="000000"/>
          <w:kern w:val="1"/>
          <w:sz w:val="24"/>
          <w:szCs w:val="24"/>
          <w:lang w:eastAsia="hi-IN" w:bidi="hi-IN"/>
        </w:rPr>
        <w:lastRenderedPageBreak/>
        <w:t>программы за 1-4 класс.</w:t>
      </w:r>
    </w:p>
    <w:p w14:paraId="66E740D7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p w14:paraId="50AF74DC" w14:textId="0D770480" w:rsidR="00E36286" w:rsidRPr="00E36286" w:rsidRDefault="00E36286" w:rsidP="00E36286">
      <w:pPr>
        <w:widowControl/>
        <w:autoSpaceDE/>
        <w:autoSpaceDN/>
        <w:rPr>
          <w:b/>
          <w:i/>
          <w:iCs/>
          <w:sz w:val="24"/>
          <w:szCs w:val="24"/>
          <w:lang w:eastAsia="ru-RU"/>
        </w:rPr>
      </w:pPr>
      <w:r w:rsidRPr="003627E9">
        <w:rPr>
          <w:b/>
          <w:i/>
          <w:iCs/>
          <w:sz w:val="24"/>
          <w:szCs w:val="24"/>
          <w:lang w:eastAsia="ru-RU"/>
        </w:rPr>
        <w:t>Математика</w:t>
      </w:r>
    </w:p>
    <w:p w14:paraId="76230651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tbl>
      <w:tblPr>
        <w:tblStyle w:val="a6"/>
        <w:tblW w:w="9477" w:type="dxa"/>
        <w:tblLayout w:type="fixed"/>
        <w:tblLook w:val="04A0" w:firstRow="1" w:lastRow="0" w:firstColumn="1" w:lastColumn="0" w:noHBand="0" w:noVBand="1"/>
      </w:tblPr>
      <w:tblGrid>
        <w:gridCol w:w="702"/>
        <w:gridCol w:w="819"/>
        <w:gridCol w:w="1404"/>
        <w:gridCol w:w="869"/>
        <w:gridCol w:w="709"/>
        <w:gridCol w:w="708"/>
        <w:gridCol w:w="709"/>
        <w:gridCol w:w="1276"/>
        <w:gridCol w:w="992"/>
        <w:gridCol w:w="1289"/>
      </w:tblGrid>
      <w:tr w:rsidR="00E36286" w:rsidRPr="00E36286" w14:paraId="2CAB4331" w14:textId="77777777" w:rsidTr="00E024F1">
        <w:trPr>
          <w:trHeight w:val="10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4EE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E3E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Общее </w:t>
            </w:r>
          </w:p>
          <w:p w14:paraId="01797D1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2CC0BE5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 уч-ся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10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76C53D4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уч-ся</w:t>
            </w:r>
          </w:p>
          <w:p w14:paraId="07CD4A9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выполнивших</w:t>
            </w:r>
          </w:p>
          <w:p w14:paraId="69B2CBA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работу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E4B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24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928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DFA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82E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6D348A9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успев-</w:t>
            </w:r>
          </w:p>
          <w:p w14:paraId="13B5FAE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67C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3EA7EF3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кач-ва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29F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средний</w:t>
            </w:r>
          </w:p>
          <w:p w14:paraId="74A658D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балл</w:t>
            </w:r>
          </w:p>
        </w:tc>
      </w:tr>
      <w:tr w:rsidR="00E36286" w:rsidRPr="00E36286" w14:paraId="6315CDA6" w14:textId="77777777" w:rsidTr="00E024F1">
        <w:trPr>
          <w:trHeight w:val="3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77D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A37" w14:textId="7FF3AC22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  <w:r w:rsidR="003627E9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22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97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5C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3A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DD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77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3C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26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4.5</w:t>
            </w:r>
          </w:p>
        </w:tc>
      </w:tr>
      <w:tr w:rsidR="00E36286" w:rsidRPr="00E36286" w14:paraId="23CEC2E3" w14:textId="77777777" w:rsidTr="00E024F1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DC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1B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26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01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94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6F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CC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58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DF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35%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14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3.3</w:t>
            </w:r>
          </w:p>
        </w:tc>
      </w:tr>
      <w:tr w:rsidR="00E36286" w:rsidRPr="00E36286" w14:paraId="4BD3AB80" w14:textId="77777777" w:rsidTr="00E024F1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41C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0EF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70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81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E4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26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97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BD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1B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86%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40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4.1</w:t>
            </w:r>
          </w:p>
        </w:tc>
      </w:tr>
      <w:tr w:rsidR="00E36286" w:rsidRPr="00E36286" w14:paraId="151569CA" w14:textId="77777777" w:rsidTr="00E024F1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32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1D9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5E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5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A0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FC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82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A6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E3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69%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C4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3.9</w:t>
            </w:r>
          </w:p>
        </w:tc>
      </w:tr>
      <w:tr w:rsidR="00E36286" w:rsidRPr="00E36286" w14:paraId="624EAE34" w14:textId="77777777" w:rsidTr="00E024F1">
        <w:trPr>
          <w:trHeight w:val="2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47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B8A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59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E22" w14:textId="77777777" w:rsidR="00E36286" w:rsidRPr="00E36286" w:rsidRDefault="00E36286" w:rsidP="00E3628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4B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76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16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34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90.4%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29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81%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A9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4.3</w:t>
            </w:r>
          </w:p>
        </w:tc>
      </w:tr>
      <w:tr w:rsidR="00E36286" w:rsidRPr="00E36286" w14:paraId="2C749531" w14:textId="77777777" w:rsidTr="00E024F1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D3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57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F2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FD1" w14:textId="77777777" w:rsidR="00E36286" w:rsidRPr="00E36286" w:rsidRDefault="00E36286" w:rsidP="00E3628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B6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83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0F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11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BA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73.3%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26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4.2</w:t>
            </w:r>
          </w:p>
        </w:tc>
      </w:tr>
      <w:tr w:rsidR="00E36286" w:rsidRPr="00E36286" w14:paraId="57F8EB8F" w14:textId="77777777" w:rsidTr="00E024F1">
        <w:trPr>
          <w:trHeight w:val="3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339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4CB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4E8" w14:textId="77777777" w:rsidR="00E36286" w:rsidRPr="00E36286" w:rsidRDefault="00E36286" w:rsidP="00E36286">
            <w:pPr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ВПР  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4D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7D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39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A5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AB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D4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56%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1F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3.7</w:t>
            </w:r>
          </w:p>
        </w:tc>
      </w:tr>
      <w:tr w:rsidR="00E36286" w:rsidRPr="00E36286" w14:paraId="5501A8C9" w14:textId="77777777" w:rsidTr="00E024F1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FB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5AA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DC78" w14:textId="77777777" w:rsidR="00E36286" w:rsidRPr="00E36286" w:rsidRDefault="00E36286" w:rsidP="00E36286">
            <w:pPr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ВПР  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5A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C8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FE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46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3B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54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57.6%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21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3.8</w:t>
            </w:r>
          </w:p>
        </w:tc>
      </w:tr>
      <w:tr w:rsidR="00E36286" w:rsidRPr="00E36286" w14:paraId="27299C97" w14:textId="77777777" w:rsidTr="00E024F1">
        <w:trPr>
          <w:trHeight w:val="3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1C35" w14:textId="77777777" w:rsidR="00E36286" w:rsidRPr="00E36286" w:rsidRDefault="00E36286" w:rsidP="00E36286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 xml:space="preserve">     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A64" w14:textId="4EDB1132" w:rsidR="00E36286" w:rsidRPr="00E36286" w:rsidRDefault="00E36286" w:rsidP="00E362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6286">
              <w:rPr>
                <w:rFonts w:eastAsia="Calibri"/>
                <w:b/>
                <w:sz w:val="24"/>
                <w:szCs w:val="24"/>
              </w:rPr>
              <w:t>20</w:t>
            </w:r>
            <w:r w:rsidR="003627E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FB4" w14:textId="77777777" w:rsidR="00E36286" w:rsidRPr="00E36286" w:rsidRDefault="00E36286" w:rsidP="00E36286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9E9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7FE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C88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E67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CD3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13D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63.3%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FE8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3.8</w:t>
            </w:r>
          </w:p>
        </w:tc>
      </w:tr>
    </w:tbl>
    <w:p w14:paraId="0269275F" w14:textId="77777777" w:rsidR="00E36286" w:rsidRPr="00E36286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17182B2D" w14:textId="77777777" w:rsidR="00E36286" w:rsidRPr="00E36286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E36286">
        <w:rPr>
          <w:rFonts w:eastAsia="Calibri"/>
          <w:color w:val="000000"/>
          <w:sz w:val="24"/>
          <w:szCs w:val="24"/>
        </w:rPr>
        <w:t xml:space="preserve">- успеваемость по математике в среднем составила 96,4%: увеличилась на 15,4% в сравнении с итогам 1 полугодия; </w:t>
      </w:r>
    </w:p>
    <w:p w14:paraId="153D11A7" w14:textId="77777777" w:rsidR="00E36286" w:rsidRPr="00E36286" w:rsidRDefault="00E36286" w:rsidP="00E36286">
      <w:pPr>
        <w:widowControl/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показатель качества знаний в среднем составил 77,4%: увеличился  на 28,7% в сравнении с  итогам  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 xml:space="preserve"> полугодия;</w:t>
      </w:r>
    </w:p>
    <w:p w14:paraId="62DAF5E7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  <w:bookmarkStart w:id="2" w:name="_Hlk167104766"/>
      <w:r w:rsidRPr="00E36286">
        <w:rPr>
          <w:sz w:val="24"/>
          <w:szCs w:val="24"/>
          <w:lang w:eastAsia="ru-RU"/>
        </w:rPr>
        <w:t xml:space="preserve">- средний балл составил 4.0 баллов: увеличился на 0.6 баллов в сравнении с итогам  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 xml:space="preserve"> полугодия. </w:t>
      </w:r>
    </w:p>
    <w:p w14:paraId="05188EA4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bookmarkEnd w:id="2"/>
    <w:p w14:paraId="1A24D663" w14:textId="423721C3" w:rsidR="00E36286" w:rsidRPr="00E36286" w:rsidRDefault="00E36286" w:rsidP="00E36286">
      <w:pPr>
        <w:widowControl/>
        <w:autoSpaceDE/>
        <w:autoSpaceDN/>
        <w:ind w:firstLine="360"/>
        <w:rPr>
          <w:b/>
          <w:bCs/>
          <w:sz w:val="24"/>
          <w:szCs w:val="24"/>
          <w:lang w:eastAsia="ru-RU"/>
        </w:rPr>
      </w:pPr>
      <w:r w:rsidRPr="00E36286">
        <w:rPr>
          <w:b/>
          <w:bCs/>
          <w:sz w:val="24"/>
          <w:szCs w:val="24"/>
          <w:lang w:eastAsia="ru-RU"/>
        </w:rPr>
        <w:t xml:space="preserve">Анализ контрольных работ показал, что во 2 классах больше всего было допущено ошибок: </w:t>
      </w:r>
    </w:p>
    <w:p w14:paraId="12415F45" w14:textId="77777777" w:rsidR="00E36286" w:rsidRPr="00E36286" w:rsidRDefault="00E36286" w:rsidP="00E3628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в ходе решения задачи </w:t>
      </w:r>
    </w:p>
    <w:p w14:paraId="70F0A298" w14:textId="77777777" w:rsidR="00E36286" w:rsidRPr="00E36286" w:rsidRDefault="00E36286" w:rsidP="00E3628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- в вычислениях на сложение  и вычитание</w:t>
      </w:r>
    </w:p>
    <w:p w14:paraId="7832895C" w14:textId="581710CD" w:rsidR="00E36286" w:rsidRDefault="00E36286" w:rsidP="003627E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 в выборе знака сравнения между выражениями </w:t>
      </w:r>
    </w:p>
    <w:p w14:paraId="52A3BC49" w14:textId="77777777" w:rsidR="003627E9" w:rsidRPr="00E36286" w:rsidRDefault="003627E9" w:rsidP="003627E9">
      <w:pPr>
        <w:widowControl/>
        <w:autoSpaceDE/>
        <w:autoSpaceDN/>
        <w:ind w:firstLine="567"/>
        <w:rPr>
          <w:sz w:val="24"/>
          <w:szCs w:val="24"/>
          <w:lang w:eastAsia="ru-RU"/>
        </w:rPr>
      </w:pPr>
    </w:p>
    <w:p w14:paraId="45CC802A" w14:textId="77777777" w:rsidR="00E36286" w:rsidRPr="00E36286" w:rsidRDefault="00E36286" w:rsidP="00E36286">
      <w:pPr>
        <w:widowControl/>
        <w:autoSpaceDE/>
        <w:autoSpaceDN/>
        <w:ind w:firstLine="360"/>
        <w:rPr>
          <w:b/>
          <w:bCs/>
          <w:sz w:val="24"/>
          <w:szCs w:val="24"/>
          <w:lang w:eastAsia="ru-RU"/>
        </w:rPr>
      </w:pPr>
      <w:r w:rsidRPr="00E36286">
        <w:rPr>
          <w:b/>
          <w:bCs/>
          <w:sz w:val="24"/>
          <w:szCs w:val="24"/>
          <w:lang w:eastAsia="ru-RU"/>
        </w:rPr>
        <w:t xml:space="preserve">В 3-м классе допустили ошибки: </w:t>
      </w:r>
    </w:p>
    <w:p w14:paraId="515D9AE8" w14:textId="77777777" w:rsidR="00E36286" w:rsidRPr="00E36286" w:rsidRDefault="00E36286" w:rsidP="00E3628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в ходе решения геометрической задачи (нахождение периметра)  </w:t>
      </w:r>
    </w:p>
    <w:p w14:paraId="0F0C9358" w14:textId="77777777" w:rsidR="00E36286" w:rsidRPr="00E36286" w:rsidRDefault="00E36286" w:rsidP="00E3628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при нахождении значения выражения  на установление порядка действий     </w:t>
      </w:r>
    </w:p>
    <w:p w14:paraId="707D615F" w14:textId="77777777" w:rsidR="00E36286" w:rsidRPr="00E36286" w:rsidRDefault="00E36286" w:rsidP="00E36286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- при решении уравнений и замене именованных чисел</w:t>
      </w:r>
    </w:p>
    <w:p w14:paraId="150D6184" w14:textId="77777777" w:rsidR="00E36286" w:rsidRPr="00E36286" w:rsidRDefault="00E36286" w:rsidP="00E36286">
      <w:pPr>
        <w:widowControl/>
        <w:autoSpaceDE/>
        <w:autoSpaceDN/>
        <w:ind w:firstLine="360"/>
        <w:rPr>
          <w:sz w:val="24"/>
          <w:szCs w:val="24"/>
          <w:lang w:eastAsia="ru-RU"/>
        </w:rPr>
      </w:pPr>
    </w:p>
    <w:p w14:paraId="3D62BCED" w14:textId="77777777" w:rsidR="00E36286" w:rsidRPr="00E36286" w:rsidRDefault="00E36286" w:rsidP="00E36286">
      <w:pPr>
        <w:widowControl/>
        <w:autoSpaceDE/>
        <w:autoSpaceDN/>
        <w:ind w:firstLine="360"/>
        <w:rPr>
          <w:b/>
          <w:bCs/>
          <w:sz w:val="24"/>
          <w:szCs w:val="24"/>
          <w:lang w:eastAsia="ru-RU"/>
        </w:rPr>
      </w:pPr>
      <w:r w:rsidRPr="00E36286">
        <w:rPr>
          <w:b/>
          <w:bCs/>
          <w:sz w:val="24"/>
          <w:szCs w:val="24"/>
          <w:lang w:eastAsia="ru-RU"/>
        </w:rPr>
        <w:t>В 4-м классе допустили ошибки</w:t>
      </w:r>
    </w:p>
    <w:p w14:paraId="0FF69DE0" w14:textId="77777777" w:rsidR="00E36286" w:rsidRPr="00E36286" w:rsidRDefault="00E36286" w:rsidP="00E36286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  - в вычислениях при решении задачи</w:t>
      </w:r>
    </w:p>
    <w:p w14:paraId="031362AF" w14:textId="77777777" w:rsidR="00E36286" w:rsidRPr="00E36286" w:rsidRDefault="00E36286" w:rsidP="00E36286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lastRenderedPageBreak/>
        <w:t xml:space="preserve">   - при нахождении значения выражения на умножение и деление</w:t>
      </w:r>
    </w:p>
    <w:p w14:paraId="71ED403A" w14:textId="7485E80C" w:rsidR="00E36286" w:rsidRPr="00E36286" w:rsidRDefault="00E36286" w:rsidP="003627E9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  - при переводе одних единиц измерения в другие </w:t>
      </w:r>
    </w:p>
    <w:p w14:paraId="35C5EC8E" w14:textId="77777777" w:rsidR="00E36286" w:rsidRPr="00E36286" w:rsidRDefault="00E36286" w:rsidP="00E36286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E36286">
        <w:rPr>
          <w:b/>
          <w:sz w:val="24"/>
          <w:szCs w:val="24"/>
          <w:u w:val="single"/>
          <w:lang w:eastAsia="ru-RU"/>
        </w:rPr>
        <w:t>Выводы</w:t>
      </w:r>
      <w:r w:rsidRPr="00E36286">
        <w:rPr>
          <w:b/>
          <w:sz w:val="24"/>
          <w:szCs w:val="24"/>
          <w:lang w:eastAsia="ru-RU"/>
        </w:rPr>
        <w:t>:</w:t>
      </w:r>
    </w:p>
    <w:p w14:paraId="0510C441" w14:textId="7DB878C8" w:rsidR="00E36286" w:rsidRPr="00E36286" w:rsidRDefault="00E36286" w:rsidP="003B74FE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Обучающиеся с контрольной работой справились, показав средний уровень усвоения базовых знаний, соответствующих</w:t>
      </w:r>
      <w:r w:rsidR="003B74FE">
        <w:rPr>
          <w:sz w:val="24"/>
          <w:szCs w:val="24"/>
          <w:lang w:eastAsia="ru-RU"/>
        </w:rPr>
        <w:t xml:space="preserve"> </w:t>
      </w:r>
      <w:r w:rsidRPr="00E36286">
        <w:rPr>
          <w:sz w:val="24"/>
          <w:szCs w:val="24"/>
          <w:lang w:eastAsia="ru-RU"/>
        </w:rPr>
        <w:t xml:space="preserve"> стандарту</w:t>
      </w:r>
      <w:r w:rsidR="003B74FE">
        <w:rPr>
          <w:sz w:val="24"/>
          <w:szCs w:val="24"/>
          <w:lang w:eastAsia="ru-RU"/>
        </w:rPr>
        <w:t xml:space="preserve"> </w:t>
      </w:r>
      <w:r w:rsidRPr="00E36286">
        <w:rPr>
          <w:sz w:val="24"/>
          <w:szCs w:val="24"/>
          <w:lang w:eastAsia="ru-RU"/>
        </w:rPr>
        <w:t xml:space="preserve"> образования, хорошее качество знаний и уровень обученности.</w:t>
      </w:r>
    </w:p>
    <w:p w14:paraId="62A0B0CA" w14:textId="77777777" w:rsidR="003B74FE" w:rsidRDefault="00E36286" w:rsidP="00E36286">
      <w:pPr>
        <w:widowControl/>
        <w:autoSpaceDE/>
        <w:autoSpaceDN/>
        <w:ind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Типичными ошибками являются: ошибки при нахождении значения выражений на сложение, вычитание, умножении, деление. </w:t>
      </w:r>
      <w:r w:rsidR="003B74FE">
        <w:rPr>
          <w:sz w:val="24"/>
          <w:szCs w:val="24"/>
          <w:lang w:eastAsia="ru-RU"/>
        </w:rPr>
        <w:t xml:space="preserve">  </w:t>
      </w:r>
    </w:p>
    <w:p w14:paraId="6F459BB8" w14:textId="0C097A2C" w:rsidR="00E36286" w:rsidRPr="00E36286" w:rsidRDefault="00E36286" w:rsidP="00E36286">
      <w:pPr>
        <w:widowControl/>
        <w:autoSpaceDE/>
        <w:autoSpaceDN/>
        <w:ind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Большой процент учащихся на всех параллелях допустил ошибки при решении задач – вычислительные и  при выборе хода решения.</w:t>
      </w:r>
    </w:p>
    <w:p w14:paraId="5C73E531" w14:textId="77777777" w:rsidR="00E36286" w:rsidRPr="00E36286" w:rsidRDefault="00E36286" w:rsidP="00E3628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36286">
        <w:rPr>
          <w:b/>
          <w:sz w:val="24"/>
          <w:szCs w:val="24"/>
          <w:u w:val="single"/>
          <w:lang w:eastAsia="ru-RU"/>
        </w:rPr>
        <w:t>Рекомендации:</w:t>
      </w:r>
    </w:p>
    <w:p w14:paraId="652C72AC" w14:textId="77777777" w:rsidR="00E36286" w:rsidRPr="00E36286" w:rsidRDefault="00E36286" w:rsidP="00E36286">
      <w:pPr>
        <w:widowControl/>
        <w:autoSpaceDE/>
        <w:autoSpaceDN/>
        <w:ind w:firstLine="360"/>
        <w:jc w:val="both"/>
        <w:rPr>
          <w:sz w:val="24"/>
          <w:szCs w:val="24"/>
          <w:lang w:eastAsia="ru-RU"/>
        </w:rPr>
      </w:pPr>
    </w:p>
    <w:p w14:paraId="75382392" w14:textId="77777777" w:rsidR="00E36286" w:rsidRPr="00E36286" w:rsidRDefault="00E36286" w:rsidP="00E36286">
      <w:pPr>
        <w:widowControl/>
        <w:numPr>
          <w:ilvl w:val="0"/>
          <w:numId w:val="16"/>
        </w:numPr>
        <w:tabs>
          <w:tab w:val="left" w:pos="1005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Учителям систематически на различных этапах урока вести работу </w:t>
      </w:r>
    </w:p>
    <w:p w14:paraId="05B9983F" w14:textId="77777777" w:rsidR="00E36286" w:rsidRPr="00E36286" w:rsidRDefault="00E36286" w:rsidP="00E36286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        по прочному формированию навыка письменных вычислений, </w:t>
      </w:r>
    </w:p>
    <w:p w14:paraId="3C125445" w14:textId="77777777" w:rsidR="00E36286" w:rsidRPr="00E36286" w:rsidRDefault="00E36286" w:rsidP="00E36286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        обратить особое внимание на правильное оформление решения и </w:t>
      </w:r>
    </w:p>
    <w:p w14:paraId="2637BB6D" w14:textId="77777777" w:rsidR="00E36286" w:rsidRPr="00E36286" w:rsidRDefault="00E36286" w:rsidP="00E36286">
      <w:pPr>
        <w:widowControl/>
        <w:autoSpaceDE/>
        <w:autoSpaceDN/>
        <w:ind w:left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        ответа задачи.</w:t>
      </w:r>
    </w:p>
    <w:p w14:paraId="431E0EB4" w14:textId="77777777" w:rsidR="00E36286" w:rsidRPr="00E36286" w:rsidRDefault="00E36286" w:rsidP="00E36286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Учителям начальной школы провести работу с группой учащихся допустивших вычислительные ошибки при решении задач.</w:t>
      </w:r>
    </w:p>
    <w:p w14:paraId="404C4F04" w14:textId="48EACD41" w:rsidR="00E36286" w:rsidRPr="003627E9" w:rsidRDefault="00E36286" w:rsidP="003627E9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Учителям начальной школы регулярно включать в уроки математики решение логических задач.</w:t>
      </w:r>
      <w:bookmarkStart w:id="3" w:name="_Hlk167101154"/>
    </w:p>
    <w:p w14:paraId="5576088A" w14:textId="77777777" w:rsidR="00E36286" w:rsidRPr="003627E9" w:rsidRDefault="00E36286" w:rsidP="00E36286">
      <w:pPr>
        <w:widowControl/>
        <w:autoSpaceDE/>
        <w:autoSpaceDN/>
        <w:jc w:val="center"/>
        <w:rPr>
          <w:b/>
          <w:i/>
          <w:iCs/>
          <w:sz w:val="24"/>
          <w:szCs w:val="24"/>
          <w:lang w:eastAsia="ru-RU"/>
        </w:rPr>
      </w:pPr>
    </w:p>
    <w:p w14:paraId="4F418948" w14:textId="02C2AA0D" w:rsidR="00E36286" w:rsidRPr="00E36286" w:rsidRDefault="00E36286" w:rsidP="00E36286">
      <w:pPr>
        <w:widowControl/>
        <w:autoSpaceDE/>
        <w:autoSpaceDN/>
        <w:rPr>
          <w:b/>
          <w:i/>
          <w:iCs/>
          <w:sz w:val="24"/>
          <w:szCs w:val="24"/>
          <w:lang w:eastAsia="ru-RU"/>
        </w:rPr>
      </w:pPr>
      <w:r w:rsidRPr="003627E9">
        <w:rPr>
          <w:b/>
          <w:i/>
          <w:iCs/>
          <w:sz w:val="24"/>
          <w:szCs w:val="24"/>
          <w:lang w:eastAsia="ru-RU"/>
        </w:rPr>
        <w:t xml:space="preserve">      </w:t>
      </w:r>
      <w:r w:rsidRPr="00E36286">
        <w:rPr>
          <w:b/>
          <w:i/>
          <w:iCs/>
          <w:sz w:val="24"/>
          <w:szCs w:val="24"/>
          <w:lang w:eastAsia="ru-RU"/>
        </w:rPr>
        <w:t>Русск</w:t>
      </w:r>
      <w:r w:rsidRPr="003627E9">
        <w:rPr>
          <w:b/>
          <w:i/>
          <w:iCs/>
          <w:sz w:val="24"/>
          <w:szCs w:val="24"/>
          <w:lang w:eastAsia="ru-RU"/>
        </w:rPr>
        <w:t xml:space="preserve">ий </w:t>
      </w:r>
      <w:r w:rsidRPr="00E36286">
        <w:rPr>
          <w:b/>
          <w:i/>
          <w:iCs/>
          <w:sz w:val="24"/>
          <w:szCs w:val="24"/>
          <w:lang w:eastAsia="ru-RU"/>
        </w:rPr>
        <w:t xml:space="preserve"> язы</w:t>
      </w:r>
      <w:r w:rsidRPr="003627E9">
        <w:rPr>
          <w:b/>
          <w:i/>
          <w:iCs/>
          <w:sz w:val="24"/>
          <w:szCs w:val="24"/>
          <w:lang w:eastAsia="ru-RU"/>
        </w:rPr>
        <w:t>к</w:t>
      </w:r>
    </w:p>
    <w:p w14:paraId="203C6C85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122"/>
        <w:gridCol w:w="1713"/>
        <w:gridCol w:w="709"/>
        <w:gridCol w:w="708"/>
        <w:gridCol w:w="709"/>
        <w:gridCol w:w="709"/>
        <w:gridCol w:w="1276"/>
        <w:gridCol w:w="1134"/>
        <w:gridCol w:w="1134"/>
      </w:tblGrid>
      <w:tr w:rsidR="00E36286" w:rsidRPr="00E36286" w14:paraId="1BBEC849" w14:textId="77777777" w:rsidTr="00E024F1">
        <w:trPr>
          <w:trHeight w:val="13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A3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B0F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Общее </w:t>
            </w:r>
          </w:p>
          <w:p w14:paraId="42923A1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7ECC2A3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 уч-ся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B5A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4052C07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уч-ся</w:t>
            </w:r>
          </w:p>
          <w:p w14:paraId="41AF1AA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выполнивших</w:t>
            </w:r>
          </w:p>
          <w:p w14:paraId="759E6F0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5A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E75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A54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EA4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2E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755F892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успев-</w:t>
            </w:r>
          </w:p>
          <w:p w14:paraId="6D1DAEA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197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25B48C0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кач-ва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8F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средний</w:t>
            </w:r>
          </w:p>
          <w:p w14:paraId="533462C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балл</w:t>
            </w:r>
          </w:p>
        </w:tc>
      </w:tr>
      <w:tr w:rsidR="00E36286" w:rsidRPr="00E36286" w14:paraId="042EB5AC" w14:textId="77777777" w:rsidTr="00E024F1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76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3A6" w14:textId="52718783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  <w:r w:rsidR="003627E9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A7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9D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F2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72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AA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E1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95.4%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5B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181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4.2</w:t>
            </w:r>
          </w:p>
        </w:tc>
      </w:tr>
      <w:tr w:rsidR="00E36286" w:rsidRPr="00E36286" w14:paraId="4CF54911" w14:textId="77777777" w:rsidTr="00E024F1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4B5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4B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C1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ED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96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F20" w14:textId="77777777" w:rsidR="00E36286" w:rsidRPr="00E36286" w:rsidRDefault="00E36286" w:rsidP="00E36286">
            <w:pPr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62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BC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9F5" w14:textId="77777777" w:rsidR="00E36286" w:rsidRPr="00E36286" w:rsidRDefault="00E36286" w:rsidP="00E36286">
            <w:pPr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7F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3.5</w:t>
            </w:r>
          </w:p>
        </w:tc>
      </w:tr>
      <w:tr w:rsidR="00E36286" w:rsidRPr="00E36286" w14:paraId="7C97B1D6" w14:textId="77777777" w:rsidTr="00E024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E5B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34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8D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42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7A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98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80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E1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F67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CC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4.1</w:t>
            </w:r>
          </w:p>
        </w:tc>
      </w:tr>
      <w:tr w:rsidR="00E36286" w:rsidRPr="00E36286" w14:paraId="11E319C9" w14:textId="77777777" w:rsidTr="00E024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5E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B6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5D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19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50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21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10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A0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86.6%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6A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AB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3.8</w:t>
            </w:r>
          </w:p>
        </w:tc>
      </w:tr>
      <w:tr w:rsidR="00E36286" w:rsidRPr="00E36286" w14:paraId="3A739C49" w14:textId="77777777" w:rsidTr="00E024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F38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FFD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F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9B9" w14:textId="77777777" w:rsidR="00E36286" w:rsidRPr="00E36286" w:rsidRDefault="00E36286" w:rsidP="00E3628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8C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D8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C9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C5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2A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E6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4.2</w:t>
            </w:r>
          </w:p>
        </w:tc>
      </w:tr>
      <w:tr w:rsidR="00E36286" w:rsidRPr="00E36286" w14:paraId="449AC252" w14:textId="77777777" w:rsidTr="00E024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6CB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9C7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B3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FA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47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C2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42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E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56.2%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DC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31.2%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6D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3.0</w:t>
            </w:r>
          </w:p>
        </w:tc>
      </w:tr>
      <w:tr w:rsidR="00E36286" w:rsidRPr="00E36286" w14:paraId="4BFC965B" w14:textId="77777777" w:rsidTr="00E024F1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E9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529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94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ВПР 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D5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83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08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D0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31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D9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82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3.8</w:t>
            </w:r>
          </w:p>
        </w:tc>
      </w:tr>
      <w:tr w:rsidR="00E36286" w:rsidRPr="00E36286" w14:paraId="6B1EBE04" w14:textId="77777777" w:rsidTr="00E024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E6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0D2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5B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ВПР 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06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F9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25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F5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85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8D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63.4%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D2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3.7</w:t>
            </w:r>
          </w:p>
        </w:tc>
      </w:tr>
      <w:tr w:rsidR="00E36286" w:rsidRPr="00E36286" w14:paraId="58F722F7" w14:textId="77777777" w:rsidTr="00E024F1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7FA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8EC" w14:textId="0C1CA598" w:rsidR="00E36286" w:rsidRPr="00E36286" w:rsidRDefault="00E36286" w:rsidP="00E36286">
            <w:pPr>
              <w:rPr>
                <w:rFonts w:eastAsia="Calibri"/>
                <w:b/>
                <w:sz w:val="24"/>
                <w:szCs w:val="24"/>
              </w:rPr>
            </w:pPr>
            <w:r w:rsidRPr="00E36286">
              <w:rPr>
                <w:rFonts w:eastAsia="Calibri"/>
                <w:b/>
                <w:sz w:val="24"/>
                <w:szCs w:val="24"/>
              </w:rPr>
              <w:t xml:space="preserve">     20</w:t>
            </w:r>
            <w:r w:rsidR="003627E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077" w14:textId="77777777" w:rsidR="00E36286" w:rsidRPr="00E36286" w:rsidRDefault="00E36286" w:rsidP="00E36286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374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409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E44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E1B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EC3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738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B04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3.8</w:t>
            </w:r>
          </w:p>
        </w:tc>
      </w:tr>
    </w:tbl>
    <w:p w14:paraId="1C0547C2" w14:textId="77777777" w:rsidR="00E36286" w:rsidRPr="00E36286" w:rsidRDefault="00E36286" w:rsidP="00E36286">
      <w:pPr>
        <w:widowControl/>
        <w:autoSpaceDE/>
        <w:autoSpaceDN/>
        <w:rPr>
          <w:sz w:val="24"/>
          <w:szCs w:val="24"/>
          <w:lang w:eastAsia="ru-RU"/>
        </w:rPr>
      </w:pPr>
    </w:p>
    <w:p w14:paraId="119E91C8" w14:textId="77777777" w:rsidR="00E36286" w:rsidRPr="00E36286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E36286">
        <w:rPr>
          <w:rFonts w:eastAsia="Calibri"/>
          <w:color w:val="000000"/>
          <w:sz w:val="24"/>
          <w:szCs w:val="24"/>
        </w:rPr>
        <w:t xml:space="preserve">- успеваемость в среднем составила 93% :увеличилась  на 22.3%  в сравнении  с итогам </w:t>
      </w:r>
      <w:r w:rsidRPr="00E36286">
        <w:rPr>
          <w:rFonts w:eastAsia="Calibri"/>
          <w:color w:val="000000"/>
          <w:sz w:val="24"/>
          <w:szCs w:val="24"/>
          <w:lang w:val="en-US"/>
        </w:rPr>
        <w:t>I</w:t>
      </w:r>
      <w:r w:rsidRPr="00E36286">
        <w:rPr>
          <w:rFonts w:eastAsia="Calibri"/>
          <w:color w:val="000000"/>
          <w:sz w:val="24"/>
          <w:szCs w:val="24"/>
        </w:rPr>
        <w:t xml:space="preserve"> полугодия, </w:t>
      </w:r>
    </w:p>
    <w:p w14:paraId="0B4B50E5" w14:textId="77777777" w:rsidR="00E36286" w:rsidRPr="00E36286" w:rsidRDefault="00E36286" w:rsidP="00E36286">
      <w:pPr>
        <w:widowControl/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показатель качества знаний составил 70.6% : увеличился на 22.4% в сравнении с итогам 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 xml:space="preserve"> полугодия;</w:t>
      </w:r>
    </w:p>
    <w:p w14:paraId="1CE82299" w14:textId="31AE34FB" w:rsidR="00E36286" w:rsidRPr="00E36286" w:rsidRDefault="00E36286" w:rsidP="00E36286">
      <w:pPr>
        <w:widowControl/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средний балл составил 4.0 баллов: увеличился на 0.6 баллов в сравнении с итогам  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 xml:space="preserve"> полугодия.</w:t>
      </w:r>
    </w:p>
    <w:p w14:paraId="108412F7" w14:textId="77777777" w:rsidR="00E36286" w:rsidRPr="00E36286" w:rsidRDefault="00E36286" w:rsidP="00E36286">
      <w:pPr>
        <w:widowControl/>
        <w:autoSpaceDE/>
        <w:autoSpaceDN/>
        <w:rPr>
          <w:b/>
          <w:bCs/>
          <w:i/>
          <w:sz w:val="24"/>
          <w:szCs w:val="24"/>
          <w:lang w:eastAsia="ru-RU"/>
        </w:rPr>
      </w:pPr>
      <w:r w:rsidRPr="00E36286">
        <w:rPr>
          <w:b/>
          <w:bCs/>
          <w:i/>
          <w:sz w:val="24"/>
          <w:szCs w:val="24"/>
          <w:lang w:eastAsia="ru-RU"/>
        </w:rPr>
        <w:lastRenderedPageBreak/>
        <w:t>В 1- 2 – х классах допустили  основные ошибки:</w:t>
      </w:r>
    </w:p>
    <w:p w14:paraId="35D836DE" w14:textId="77777777" w:rsidR="00E36286" w:rsidRPr="00E36286" w:rsidRDefault="00E36286" w:rsidP="00E3628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6286">
        <w:rPr>
          <w:b/>
          <w:sz w:val="24"/>
          <w:szCs w:val="24"/>
          <w:lang w:eastAsia="ru-RU"/>
        </w:rPr>
        <w:t>при записи текста под диктовку допустили следующие ошибки:</w:t>
      </w:r>
    </w:p>
    <w:p w14:paraId="42BDB1C6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 с безударной гласной в корне слова проверяемой ударением;</w:t>
      </w:r>
    </w:p>
    <w:p w14:paraId="0259CB94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словарных слов;</w:t>
      </w:r>
    </w:p>
    <w:p w14:paraId="49E3ADA7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большой буквы в начале предложения;</w:t>
      </w:r>
    </w:p>
    <w:p w14:paraId="3E89C50C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 ча, ща, жи, ши;</w:t>
      </w:r>
    </w:p>
    <w:p w14:paraId="465944FC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переносе слов;</w:t>
      </w:r>
    </w:p>
    <w:p w14:paraId="4FCBF8CC" w14:textId="30D4F8EA" w:rsidR="00E36286" w:rsidRPr="00E36286" w:rsidRDefault="00E36286" w:rsidP="003627E9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ещё неизученных орфограмм.</w:t>
      </w:r>
    </w:p>
    <w:p w14:paraId="5F147B2E" w14:textId="77777777" w:rsidR="00E36286" w:rsidRPr="00E36286" w:rsidRDefault="00E36286" w:rsidP="00E36286">
      <w:pPr>
        <w:widowControl/>
        <w:autoSpaceDE/>
        <w:autoSpaceDN/>
        <w:rPr>
          <w:b/>
          <w:bCs/>
          <w:i/>
          <w:sz w:val="24"/>
          <w:szCs w:val="24"/>
          <w:lang w:eastAsia="ru-RU"/>
        </w:rPr>
      </w:pPr>
      <w:r w:rsidRPr="00E36286">
        <w:rPr>
          <w:b/>
          <w:bCs/>
          <w:i/>
          <w:sz w:val="24"/>
          <w:szCs w:val="24"/>
          <w:lang w:eastAsia="ru-RU"/>
        </w:rPr>
        <w:t>В  3 – х классах  допустили  основные ошибки:</w:t>
      </w:r>
    </w:p>
    <w:p w14:paraId="2FC68215" w14:textId="77777777" w:rsidR="00E36286" w:rsidRPr="00E36286" w:rsidRDefault="00E36286" w:rsidP="00E3628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</w:t>
      </w:r>
      <w:r w:rsidRPr="00E36286">
        <w:rPr>
          <w:b/>
          <w:sz w:val="24"/>
          <w:szCs w:val="24"/>
          <w:lang w:eastAsia="ru-RU"/>
        </w:rPr>
        <w:t>при записи текста под диктовку допустили следующие ошибки:</w:t>
      </w:r>
    </w:p>
    <w:p w14:paraId="6D792875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 с безударной гласной в корне слова проверяемой ударением;</w:t>
      </w:r>
    </w:p>
    <w:p w14:paraId="5C11FF9F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словарных слов;</w:t>
      </w:r>
    </w:p>
    <w:p w14:paraId="39885EFD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предлогов;</w:t>
      </w:r>
    </w:p>
    <w:p w14:paraId="3FB0DCC9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разделительного Ь знака;</w:t>
      </w:r>
    </w:p>
    <w:p w14:paraId="7F12F2CB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парных и непроизносимых  согласных;</w:t>
      </w:r>
    </w:p>
    <w:p w14:paraId="14F9458B" w14:textId="77777777" w:rsidR="00E36286" w:rsidRPr="00E36286" w:rsidRDefault="00E36286" w:rsidP="00E36286">
      <w:pPr>
        <w:widowControl/>
        <w:numPr>
          <w:ilvl w:val="0"/>
          <w:numId w:val="17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ещё неизученных орфограмм;</w:t>
      </w:r>
    </w:p>
    <w:p w14:paraId="39ED9946" w14:textId="77777777" w:rsidR="00E36286" w:rsidRPr="00E36286" w:rsidRDefault="00E36286" w:rsidP="00E36286">
      <w:pPr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пропуске, замене букв;</w:t>
      </w:r>
    </w:p>
    <w:p w14:paraId="733224F0" w14:textId="202B216E" w:rsidR="00E36286" w:rsidRPr="00E36286" w:rsidRDefault="00E36286" w:rsidP="00E36286">
      <w:pPr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словарных слов;</w:t>
      </w:r>
    </w:p>
    <w:p w14:paraId="65C00159" w14:textId="6ECFF333" w:rsidR="00E36286" w:rsidRPr="00E36286" w:rsidRDefault="00E36286" w:rsidP="00E36286">
      <w:pPr>
        <w:widowControl/>
        <w:autoSpaceDE/>
        <w:autoSpaceDN/>
        <w:rPr>
          <w:b/>
          <w:bCs/>
          <w:i/>
          <w:sz w:val="24"/>
          <w:szCs w:val="24"/>
          <w:lang w:eastAsia="ru-RU"/>
        </w:rPr>
      </w:pPr>
      <w:r w:rsidRPr="00E36286">
        <w:rPr>
          <w:b/>
          <w:bCs/>
          <w:i/>
          <w:sz w:val="24"/>
          <w:szCs w:val="24"/>
          <w:lang w:eastAsia="ru-RU"/>
        </w:rPr>
        <w:t xml:space="preserve">В  4 – </w:t>
      </w:r>
      <w:r w:rsidR="003627E9">
        <w:rPr>
          <w:b/>
          <w:bCs/>
          <w:i/>
          <w:sz w:val="24"/>
          <w:szCs w:val="24"/>
          <w:lang w:eastAsia="ru-RU"/>
        </w:rPr>
        <w:t>-х</w:t>
      </w:r>
      <w:r w:rsidRPr="00E36286">
        <w:rPr>
          <w:b/>
          <w:bCs/>
          <w:i/>
          <w:sz w:val="24"/>
          <w:szCs w:val="24"/>
          <w:lang w:eastAsia="ru-RU"/>
        </w:rPr>
        <w:t xml:space="preserve">  класс</w:t>
      </w:r>
      <w:r w:rsidR="003627E9">
        <w:rPr>
          <w:b/>
          <w:bCs/>
          <w:i/>
          <w:sz w:val="24"/>
          <w:szCs w:val="24"/>
          <w:lang w:eastAsia="ru-RU"/>
        </w:rPr>
        <w:t>ах</w:t>
      </w:r>
      <w:r w:rsidRPr="00E36286">
        <w:rPr>
          <w:b/>
          <w:bCs/>
          <w:i/>
          <w:sz w:val="24"/>
          <w:szCs w:val="24"/>
          <w:lang w:eastAsia="ru-RU"/>
        </w:rPr>
        <w:t xml:space="preserve"> допустили  основные ошибки:</w:t>
      </w:r>
    </w:p>
    <w:p w14:paraId="12009E68" w14:textId="77777777" w:rsidR="00E36286" w:rsidRPr="00E36286" w:rsidRDefault="00E36286" w:rsidP="00E3628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6286">
        <w:rPr>
          <w:b/>
          <w:sz w:val="24"/>
          <w:szCs w:val="24"/>
          <w:lang w:eastAsia="ru-RU"/>
        </w:rPr>
        <w:t>- при записи текста под диктовку допустили следующие ошибки:</w:t>
      </w:r>
    </w:p>
    <w:p w14:paraId="3CC9C4E9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слов с безударной гласной в корне слова проверяемой ударением;</w:t>
      </w:r>
    </w:p>
    <w:p w14:paraId="23940346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 приставок;</w:t>
      </w:r>
    </w:p>
    <w:p w14:paraId="004E6C1A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суффиксов;</w:t>
      </w:r>
    </w:p>
    <w:p w14:paraId="5B95C27D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разделительного Ь знака;</w:t>
      </w:r>
    </w:p>
    <w:p w14:paraId="1B531339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окончаний имён существительных;</w:t>
      </w:r>
    </w:p>
    <w:p w14:paraId="5D154374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НЕ с глаголами;</w:t>
      </w:r>
    </w:p>
    <w:p w14:paraId="13C99980" w14:textId="77777777" w:rsidR="00E36286" w:rsidRPr="00E36286" w:rsidRDefault="00E36286" w:rsidP="00E36286">
      <w:pPr>
        <w:widowControl/>
        <w:numPr>
          <w:ilvl w:val="0"/>
          <w:numId w:val="19"/>
        </w:numPr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пропуске ещё неизученных орфограмм;</w:t>
      </w:r>
    </w:p>
    <w:p w14:paraId="3ACF3F70" w14:textId="5F8A3C23" w:rsidR="00E36286" w:rsidRPr="00E36286" w:rsidRDefault="00E36286" w:rsidP="003627E9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при написании парных и непроизносимых  согласных;</w:t>
      </w:r>
    </w:p>
    <w:p w14:paraId="46310450" w14:textId="77777777" w:rsidR="003B74FE" w:rsidRDefault="00E36286" w:rsidP="003627E9">
      <w:pPr>
        <w:widowControl/>
        <w:autoSpaceDE/>
        <w:autoSpaceDN/>
        <w:ind w:firstLine="360"/>
        <w:jc w:val="both"/>
        <w:rPr>
          <w:bCs/>
          <w:sz w:val="24"/>
          <w:szCs w:val="24"/>
          <w:lang w:eastAsia="ru-RU"/>
        </w:rPr>
      </w:pPr>
      <w:r w:rsidRPr="00E36286">
        <w:rPr>
          <w:bCs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 изучения</w:t>
      </w:r>
    </w:p>
    <w:p w14:paraId="09B80AE0" w14:textId="49AB282C" w:rsidR="003627E9" w:rsidRPr="003627E9" w:rsidRDefault="00E36286" w:rsidP="003627E9">
      <w:pPr>
        <w:widowControl/>
        <w:autoSpaceDE/>
        <w:autoSpaceDN/>
        <w:ind w:firstLine="360"/>
        <w:jc w:val="both"/>
        <w:rPr>
          <w:bCs/>
          <w:sz w:val="24"/>
          <w:szCs w:val="24"/>
          <w:lang w:eastAsia="ru-RU"/>
        </w:rPr>
      </w:pPr>
      <w:r w:rsidRPr="00E36286">
        <w:rPr>
          <w:bCs/>
          <w:sz w:val="24"/>
          <w:szCs w:val="24"/>
          <w:lang w:eastAsia="ru-RU"/>
        </w:rPr>
        <w:t xml:space="preserve"> русского языка знания для решения разнообразных задач учебного и практического характера. </w:t>
      </w:r>
    </w:p>
    <w:p w14:paraId="7344183C" w14:textId="6B828869" w:rsidR="00E36286" w:rsidRPr="00E36286" w:rsidRDefault="00E36286" w:rsidP="00E36286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E36286">
        <w:rPr>
          <w:b/>
          <w:bCs/>
          <w:sz w:val="24"/>
          <w:szCs w:val="24"/>
          <w:lang w:eastAsia="ru-RU"/>
        </w:rPr>
        <w:t>Рекомендации:</w:t>
      </w:r>
    </w:p>
    <w:p w14:paraId="6CA8633B" w14:textId="77777777" w:rsidR="003B74FE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Всем учителям начальных классов проанализировать работы учащихся для ликвидации знаний по темам, где учащиеся </w:t>
      </w:r>
    </w:p>
    <w:p w14:paraId="1662A033" w14:textId="617F5338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продемонстрировали отставание.</w:t>
      </w:r>
    </w:p>
    <w:p w14:paraId="2EA9F09F" w14:textId="77777777" w:rsidR="003B74FE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Спланировать индивидуальную (групповую) коррекционную работы с обучающимися по выявленным проблемам на </w:t>
      </w:r>
    </w:p>
    <w:p w14:paraId="60A8754E" w14:textId="12F3D11D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следующий учебный год.</w:t>
      </w:r>
    </w:p>
    <w:p w14:paraId="39A914B1" w14:textId="77777777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Создать сис</w:t>
      </w:r>
      <w:r w:rsidRPr="00E36286">
        <w:rPr>
          <w:sz w:val="24"/>
          <w:szCs w:val="24"/>
          <w:lang w:eastAsia="ru-RU"/>
        </w:rPr>
        <w:softHyphen/>
        <w:t>тему учебных заданий, позволяющих достигать планируемы результаты.</w:t>
      </w:r>
    </w:p>
    <w:p w14:paraId="0F8EF37A" w14:textId="77777777" w:rsidR="003B74FE" w:rsidRPr="003B74FE" w:rsidRDefault="00E36286" w:rsidP="00E36286">
      <w:pPr>
        <w:widowControl/>
        <w:numPr>
          <w:ilvl w:val="0"/>
          <w:numId w:val="20"/>
        </w:numPr>
        <w:autoSpaceDE/>
        <w:autoSpaceDN/>
        <w:ind w:left="0" w:firstLine="360"/>
        <w:jc w:val="both"/>
        <w:rPr>
          <w:color w:val="FF0000"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Спланировать работу во внеурочной деятельности для  выявления одаренных в лингвистическом отношении учеников, </w:t>
      </w:r>
    </w:p>
    <w:p w14:paraId="268B9E99" w14:textId="4880C83F" w:rsidR="00E36286" w:rsidRPr="00E36286" w:rsidRDefault="00E36286" w:rsidP="00E36286">
      <w:pPr>
        <w:widowControl/>
        <w:numPr>
          <w:ilvl w:val="0"/>
          <w:numId w:val="20"/>
        </w:numPr>
        <w:autoSpaceDE/>
        <w:autoSpaceDN/>
        <w:ind w:left="0" w:firstLine="360"/>
        <w:jc w:val="both"/>
        <w:rPr>
          <w:color w:val="FF0000"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lastRenderedPageBreak/>
        <w:t>а также воспитания у слабоуспевающих учащихся веры в свои силы.</w:t>
      </w:r>
    </w:p>
    <w:p w14:paraId="1FCA95D2" w14:textId="77777777" w:rsidR="003B74FE" w:rsidRDefault="00E36286" w:rsidP="003627E9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Обсудить на методическом объединении учителей начальных классов формы работы с обучающимися в соответствии</w:t>
      </w:r>
    </w:p>
    <w:p w14:paraId="781208DA" w14:textId="7A1F59F2" w:rsidR="003627E9" w:rsidRPr="003627E9" w:rsidRDefault="00E36286" w:rsidP="003627E9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с требованиями ФГОС второго поколения.</w:t>
      </w:r>
      <w:bookmarkEnd w:id="3"/>
    </w:p>
    <w:p w14:paraId="34C0614D" w14:textId="0A38F66E" w:rsidR="00E36286" w:rsidRPr="00E36286" w:rsidRDefault="00E36286" w:rsidP="00E36286">
      <w:pPr>
        <w:widowControl/>
        <w:autoSpaceDE/>
        <w:autoSpaceDN/>
        <w:rPr>
          <w:b/>
          <w:i/>
          <w:iCs/>
          <w:sz w:val="24"/>
          <w:szCs w:val="24"/>
          <w:lang w:eastAsia="ru-RU"/>
        </w:rPr>
      </w:pPr>
      <w:r w:rsidRPr="003627E9">
        <w:rPr>
          <w:b/>
          <w:i/>
          <w:iCs/>
          <w:sz w:val="24"/>
          <w:szCs w:val="24"/>
          <w:lang w:eastAsia="ru-RU"/>
        </w:rPr>
        <w:t>И</w:t>
      </w:r>
      <w:r w:rsidRPr="00E36286">
        <w:rPr>
          <w:b/>
          <w:i/>
          <w:iCs/>
          <w:sz w:val="24"/>
          <w:szCs w:val="24"/>
          <w:lang w:eastAsia="ru-RU"/>
        </w:rPr>
        <w:t>нгушс</w:t>
      </w:r>
      <w:r w:rsidRPr="003627E9">
        <w:rPr>
          <w:b/>
          <w:i/>
          <w:iCs/>
          <w:sz w:val="24"/>
          <w:szCs w:val="24"/>
          <w:lang w:eastAsia="ru-RU"/>
        </w:rPr>
        <w:t xml:space="preserve">кий </w:t>
      </w:r>
      <w:r w:rsidRPr="00E36286">
        <w:rPr>
          <w:b/>
          <w:i/>
          <w:iCs/>
          <w:sz w:val="24"/>
          <w:szCs w:val="24"/>
          <w:lang w:eastAsia="ru-RU"/>
        </w:rPr>
        <w:t xml:space="preserve"> язык</w:t>
      </w:r>
    </w:p>
    <w:p w14:paraId="53618AEF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8"/>
        <w:gridCol w:w="1095"/>
        <w:gridCol w:w="1878"/>
        <w:gridCol w:w="645"/>
        <w:gridCol w:w="660"/>
        <w:gridCol w:w="703"/>
        <w:gridCol w:w="645"/>
        <w:gridCol w:w="1022"/>
        <w:gridCol w:w="1134"/>
        <w:gridCol w:w="1220"/>
      </w:tblGrid>
      <w:tr w:rsidR="00E36286" w:rsidRPr="00E36286" w14:paraId="75EDB98B" w14:textId="77777777" w:rsidTr="00E024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2F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81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Общее </w:t>
            </w:r>
          </w:p>
          <w:p w14:paraId="451C647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6D46A0C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 xml:space="preserve"> уч-ся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44E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Кол-во</w:t>
            </w:r>
          </w:p>
          <w:p w14:paraId="0B698F9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уч-ся</w:t>
            </w:r>
          </w:p>
          <w:p w14:paraId="6BB710A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выполнивших</w:t>
            </w:r>
          </w:p>
          <w:p w14:paraId="69071E0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работу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BFE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«5»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8F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B07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FC8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«2»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61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595B497B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успев-</w:t>
            </w:r>
          </w:p>
          <w:p w14:paraId="1E1EC78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9B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38B8C1D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кач-ва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DF0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средний</w:t>
            </w:r>
          </w:p>
          <w:p w14:paraId="0DA7B59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балл</w:t>
            </w:r>
          </w:p>
        </w:tc>
      </w:tr>
      <w:tr w:rsidR="00E36286" w:rsidRPr="00E36286" w14:paraId="5DB95288" w14:textId="77777777" w:rsidTr="00E024F1">
        <w:trPr>
          <w:trHeight w:val="3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CE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13E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AE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E0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00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42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E7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55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DC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9E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3.8</w:t>
            </w:r>
          </w:p>
        </w:tc>
      </w:tr>
      <w:tr w:rsidR="00E36286" w:rsidRPr="00E36286" w14:paraId="1CCAF73C" w14:textId="77777777" w:rsidTr="00E024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66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5F1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74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C6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77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18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91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AE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5E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56%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88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3.6</w:t>
            </w:r>
          </w:p>
        </w:tc>
      </w:tr>
      <w:tr w:rsidR="00E36286" w:rsidRPr="00E36286" w14:paraId="0AE54702" w14:textId="77777777" w:rsidTr="00E024F1">
        <w:trPr>
          <w:trHeight w:val="2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885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A9A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AD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502" w14:textId="77777777" w:rsidR="00E36286" w:rsidRPr="00E36286" w:rsidRDefault="00E36286" w:rsidP="00E3628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94C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B9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EE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784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20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63.1%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C0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3.6</w:t>
            </w:r>
          </w:p>
        </w:tc>
      </w:tr>
      <w:tr w:rsidR="00E36286" w:rsidRPr="00E36286" w14:paraId="08E4CD15" w14:textId="77777777" w:rsidTr="00E024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65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84B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E69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1D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A2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53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75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A37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00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55%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FE6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3.5</w:t>
            </w:r>
          </w:p>
        </w:tc>
      </w:tr>
      <w:tr w:rsidR="00E36286" w:rsidRPr="00E36286" w14:paraId="43A7A143" w14:textId="77777777" w:rsidTr="00E024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24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B8C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B7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9ED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B73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FC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E3F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17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FF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58.3%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3D2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3.6</w:t>
            </w:r>
          </w:p>
        </w:tc>
      </w:tr>
      <w:tr w:rsidR="00E36286" w:rsidRPr="00E36286" w14:paraId="65C30DCE" w14:textId="77777777" w:rsidTr="00E024F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563E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643" w14:textId="77777777" w:rsidR="00E36286" w:rsidRPr="00E36286" w:rsidRDefault="00E36286" w:rsidP="00E36286">
            <w:pPr>
              <w:jc w:val="center"/>
              <w:rPr>
                <w:rFonts w:eastAsia="Calibri"/>
                <w:sz w:val="24"/>
                <w:szCs w:val="24"/>
              </w:rPr>
            </w:pPr>
            <w:r w:rsidRPr="00E3628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BF4" w14:textId="77777777" w:rsidR="00E36286" w:rsidRPr="00E36286" w:rsidRDefault="00E36286" w:rsidP="00E36286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3E5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61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C40" w14:textId="77777777" w:rsidR="00E36286" w:rsidRPr="00E36286" w:rsidRDefault="00E36286" w:rsidP="00E36286">
            <w:pPr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F3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B968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83.3%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3E0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41.6%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ABA" w14:textId="77777777" w:rsidR="00E36286" w:rsidRPr="00E36286" w:rsidRDefault="00E36286" w:rsidP="00E3628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36286">
              <w:rPr>
                <w:rFonts w:eastAsia="Calibri"/>
                <w:i/>
                <w:sz w:val="24"/>
                <w:szCs w:val="24"/>
              </w:rPr>
              <w:t>3.5</w:t>
            </w:r>
          </w:p>
        </w:tc>
      </w:tr>
      <w:tr w:rsidR="00E36286" w:rsidRPr="00E36286" w14:paraId="21FCE1BE" w14:textId="77777777" w:rsidTr="00E024F1">
        <w:trPr>
          <w:trHeight w:val="27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8AF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3D2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156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323" w14:textId="77777777" w:rsidR="00E36286" w:rsidRPr="00E36286" w:rsidRDefault="00E36286" w:rsidP="00E36286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A3A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E4B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A64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B52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D16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84.9%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5BC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58.6%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E60" w14:textId="77777777" w:rsidR="00E36286" w:rsidRPr="00E36286" w:rsidRDefault="00E36286" w:rsidP="00E3628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E36286">
              <w:rPr>
                <w:rFonts w:eastAsia="Calibri"/>
                <w:b/>
                <w:i/>
                <w:sz w:val="24"/>
                <w:szCs w:val="24"/>
              </w:rPr>
              <w:t>3.6</w:t>
            </w:r>
          </w:p>
        </w:tc>
      </w:tr>
    </w:tbl>
    <w:p w14:paraId="7D6CF9D5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p w14:paraId="73367B33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72AD8019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0D29D1E4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12E4F024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0E687C67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1B30C009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1E293502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0254B90D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019B626F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6704AA15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7EC512C8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5AE28266" w14:textId="77777777" w:rsidR="00E36286" w:rsidRPr="003627E9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14:paraId="58B948FA" w14:textId="09C80E8A" w:rsidR="00E36286" w:rsidRPr="00E36286" w:rsidRDefault="00E36286" w:rsidP="00E36286">
      <w:pPr>
        <w:widowControl/>
        <w:adjustRightInd w:val="0"/>
        <w:rPr>
          <w:rFonts w:eastAsia="Calibri"/>
          <w:color w:val="000000"/>
          <w:sz w:val="24"/>
          <w:szCs w:val="24"/>
        </w:rPr>
      </w:pPr>
      <w:r w:rsidRPr="00E36286">
        <w:rPr>
          <w:rFonts w:eastAsia="Calibri"/>
          <w:color w:val="000000"/>
          <w:sz w:val="24"/>
          <w:szCs w:val="24"/>
        </w:rPr>
        <w:t xml:space="preserve">- успеваемость в среднем составила 96.7 %:  увеличилась на 19.7% в сравнении с итогам </w:t>
      </w:r>
      <w:r w:rsidRPr="00E36286">
        <w:rPr>
          <w:rFonts w:eastAsia="Calibri"/>
          <w:color w:val="000000"/>
          <w:sz w:val="24"/>
          <w:szCs w:val="24"/>
          <w:lang w:val="en-US"/>
        </w:rPr>
        <w:t>I</w:t>
      </w:r>
      <w:r w:rsidRPr="00E36286">
        <w:rPr>
          <w:rFonts w:eastAsia="Calibri"/>
          <w:color w:val="000000"/>
          <w:sz w:val="24"/>
          <w:szCs w:val="24"/>
        </w:rPr>
        <w:t xml:space="preserve"> полугодия, </w:t>
      </w:r>
    </w:p>
    <w:p w14:paraId="57318E8A" w14:textId="77777777" w:rsidR="00E36286" w:rsidRPr="00E36286" w:rsidRDefault="00E36286" w:rsidP="00E36286">
      <w:pPr>
        <w:widowControl/>
        <w:autoSpaceDE/>
        <w:autoSpaceDN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- показатель качества знаний составил 69%: увеличился на 12.8% в сравнении с итогам  полугодия;</w:t>
      </w:r>
    </w:p>
    <w:p w14:paraId="2336174E" w14:textId="77777777" w:rsidR="00E36286" w:rsidRPr="00E36286" w:rsidRDefault="00E36286" w:rsidP="00E36286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- средний балл составил 4.0 баллов: увеличился на 0.6 баллов в сравнении с итогам  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 xml:space="preserve"> полугодия. </w:t>
      </w:r>
    </w:p>
    <w:p w14:paraId="6D28D6A3" w14:textId="77777777" w:rsidR="00E36286" w:rsidRPr="00E36286" w:rsidRDefault="00E36286" w:rsidP="00E36286">
      <w:pPr>
        <w:widowControl/>
        <w:autoSpaceDE/>
        <w:autoSpaceDN/>
        <w:rPr>
          <w:bCs/>
          <w:i/>
          <w:sz w:val="24"/>
          <w:szCs w:val="24"/>
          <w:lang w:eastAsia="ru-RU"/>
        </w:rPr>
      </w:pPr>
    </w:p>
    <w:p w14:paraId="52BF1A1C" w14:textId="77777777" w:rsidR="00E36286" w:rsidRPr="00E36286" w:rsidRDefault="00E36286" w:rsidP="00E36286">
      <w:pPr>
        <w:widowControl/>
        <w:autoSpaceDE/>
        <w:autoSpaceDN/>
        <w:rPr>
          <w:b/>
          <w:bCs/>
          <w:i/>
          <w:sz w:val="24"/>
          <w:szCs w:val="24"/>
          <w:lang w:eastAsia="ru-RU"/>
        </w:rPr>
      </w:pPr>
      <w:r w:rsidRPr="00E36286">
        <w:rPr>
          <w:b/>
          <w:bCs/>
          <w:i/>
          <w:sz w:val="24"/>
          <w:szCs w:val="24"/>
          <w:lang w:eastAsia="ru-RU"/>
        </w:rPr>
        <w:t>Во  2 –4 - х классах допустили  основные ошибки:</w:t>
      </w:r>
    </w:p>
    <w:p w14:paraId="0859776C" w14:textId="77777777" w:rsidR="00E36286" w:rsidRPr="00E36286" w:rsidRDefault="00E36286" w:rsidP="00E36286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36286">
        <w:rPr>
          <w:b/>
          <w:sz w:val="24"/>
          <w:szCs w:val="24"/>
          <w:lang w:eastAsia="ru-RU"/>
        </w:rPr>
        <w:t>при записи текста под диктовку допустили следующие ошибки:</w:t>
      </w:r>
    </w:p>
    <w:p w14:paraId="6B471624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доккха алап;</w:t>
      </w:r>
    </w:p>
    <w:p w14:paraId="21294DDA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дош сехьадаккхар;</w:t>
      </w:r>
    </w:p>
    <w:p w14:paraId="489C77E4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шолха алап;</w:t>
      </w:r>
    </w:p>
    <w:p w14:paraId="35B03B8C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шола алап;</w:t>
      </w:r>
    </w:p>
    <w:p w14:paraId="44E93BE8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шола-шалха алап;</w:t>
      </w:r>
    </w:p>
    <w:p w14:paraId="42AC0926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алап юкъедитар;</w:t>
      </w:r>
    </w:p>
    <w:p w14:paraId="5CE7D6C9" w14:textId="77777777" w:rsidR="00E36286" w:rsidRPr="00E36286" w:rsidRDefault="00E36286" w:rsidP="00E36286">
      <w:pPr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алап т</w:t>
      </w:r>
      <w:r w:rsidRPr="00E36286">
        <w:rPr>
          <w:sz w:val="24"/>
          <w:szCs w:val="24"/>
          <w:lang w:val="en-US" w:eastAsia="ru-RU"/>
        </w:rPr>
        <w:t>I</w:t>
      </w:r>
      <w:r w:rsidRPr="00E36286">
        <w:rPr>
          <w:sz w:val="24"/>
          <w:szCs w:val="24"/>
          <w:lang w:eastAsia="ru-RU"/>
        </w:rPr>
        <w:t>атохар.</w:t>
      </w:r>
    </w:p>
    <w:p w14:paraId="4527D102" w14:textId="77777777" w:rsidR="00E36286" w:rsidRPr="00E36286" w:rsidRDefault="00E36286" w:rsidP="00E36286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14:paraId="3E3C981C" w14:textId="77777777" w:rsidR="003B74FE" w:rsidRDefault="00E36286" w:rsidP="00E36286">
      <w:pPr>
        <w:widowControl/>
        <w:autoSpaceDE/>
        <w:autoSpaceDN/>
        <w:ind w:firstLine="360"/>
        <w:jc w:val="both"/>
        <w:rPr>
          <w:bCs/>
          <w:sz w:val="24"/>
          <w:szCs w:val="24"/>
          <w:lang w:eastAsia="ru-RU"/>
        </w:rPr>
      </w:pPr>
      <w:r w:rsidRPr="00E36286">
        <w:rPr>
          <w:bCs/>
          <w:sz w:val="24"/>
          <w:szCs w:val="24"/>
          <w:lang w:eastAsia="ru-RU"/>
        </w:rPr>
        <w:t>Основной целью работ была проверка и оценка способности обучающихся применять полученные в процессе</w:t>
      </w:r>
    </w:p>
    <w:p w14:paraId="238A1A76" w14:textId="39E26B56" w:rsidR="00E36286" w:rsidRPr="00E36286" w:rsidRDefault="00E36286" w:rsidP="00E36286">
      <w:pPr>
        <w:widowControl/>
        <w:autoSpaceDE/>
        <w:autoSpaceDN/>
        <w:ind w:firstLine="360"/>
        <w:jc w:val="both"/>
        <w:rPr>
          <w:bCs/>
          <w:sz w:val="24"/>
          <w:szCs w:val="24"/>
          <w:lang w:eastAsia="ru-RU"/>
        </w:rPr>
      </w:pPr>
      <w:r w:rsidRPr="00E36286">
        <w:rPr>
          <w:bCs/>
          <w:sz w:val="24"/>
          <w:szCs w:val="24"/>
          <w:lang w:eastAsia="ru-RU"/>
        </w:rPr>
        <w:t xml:space="preserve"> изучения ингушского языка знания для решения разнообразных задач учебного характера. </w:t>
      </w:r>
    </w:p>
    <w:p w14:paraId="0425E774" w14:textId="77777777" w:rsidR="00E36286" w:rsidRPr="00E36286" w:rsidRDefault="00E36286" w:rsidP="00E36286">
      <w:pPr>
        <w:widowControl/>
        <w:autoSpaceDE/>
        <w:autoSpaceDN/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3D2D04AA" w14:textId="77777777" w:rsidR="00E36286" w:rsidRPr="00E36286" w:rsidRDefault="00E36286" w:rsidP="00E36286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E36286">
        <w:rPr>
          <w:b/>
          <w:bCs/>
          <w:sz w:val="24"/>
          <w:szCs w:val="24"/>
          <w:lang w:eastAsia="ru-RU"/>
        </w:rPr>
        <w:t>Рекомендации:</w:t>
      </w:r>
    </w:p>
    <w:p w14:paraId="7ABDAE27" w14:textId="77777777" w:rsidR="003B74FE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Всем учителям начальных классов проанализировать работы учащихся для ликвидации знаний по темам, где учащиеся </w:t>
      </w:r>
    </w:p>
    <w:p w14:paraId="0318B817" w14:textId="35A44A28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lastRenderedPageBreak/>
        <w:t>продемонстрировали отставание.</w:t>
      </w:r>
    </w:p>
    <w:p w14:paraId="786F985B" w14:textId="77777777" w:rsidR="003B74FE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Спланировать индивидуальную (групповую) коррекционную работы с обучающимися по выявленным проблемам на </w:t>
      </w:r>
    </w:p>
    <w:p w14:paraId="665B0506" w14:textId="59CF1543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следующий учебный год.</w:t>
      </w:r>
    </w:p>
    <w:p w14:paraId="4CDC99A3" w14:textId="77777777" w:rsidR="00E36286" w:rsidRPr="00E36286" w:rsidRDefault="00E36286" w:rsidP="00E36286">
      <w:pPr>
        <w:widowControl/>
        <w:numPr>
          <w:ilvl w:val="0"/>
          <w:numId w:val="20"/>
        </w:numPr>
        <w:tabs>
          <w:tab w:val="num" w:pos="360"/>
          <w:tab w:val="left" w:pos="720"/>
        </w:tabs>
        <w:autoSpaceDE/>
        <w:autoSpaceDN/>
        <w:ind w:left="0" w:firstLine="360"/>
        <w:jc w:val="both"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Создать сис</w:t>
      </w:r>
      <w:r w:rsidRPr="00E36286">
        <w:rPr>
          <w:sz w:val="24"/>
          <w:szCs w:val="24"/>
          <w:lang w:eastAsia="ru-RU"/>
        </w:rPr>
        <w:softHyphen/>
        <w:t>тему учебных заданий, позволяющих достигать планируемы результаты.</w:t>
      </w:r>
    </w:p>
    <w:p w14:paraId="4472F827" w14:textId="77777777" w:rsidR="003B74FE" w:rsidRPr="003B74FE" w:rsidRDefault="00E36286" w:rsidP="00E36286">
      <w:pPr>
        <w:widowControl/>
        <w:numPr>
          <w:ilvl w:val="0"/>
          <w:numId w:val="20"/>
        </w:numPr>
        <w:autoSpaceDE/>
        <w:autoSpaceDN/>
        <w:ind w:left="0" w:firstLine="360"/>
        <w:jc w:val="both"/>
        <w:rPr>
          <w:color w:val="FF0000"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Спланировать работу во внеурочной деятельности для выявления одаренных в лингвистическом отношении учеников,</w:t>
      </w:r>
    </w:p>
    <w:p w14:paraId="45FEE69E" w14:textId="6C34E646" w:rsidR="00E36286" w:rsidRPr="00E36286" w:rsidRDefault="00E36286" w:rsidP="00E36286">
      <w:pPr>
        <w:widowControl/>
        <w:numPr>
          <w:ilvl w:val="0"/>
          <w:numId w:val="20"/>
        </w:numPr>
        <w:autoSpaceDE/>
        <w:autoSpaceDN/>
        <w:ind w:left="0" w:firstLine="360"/>
        <w:jc w:val="both"/>
        <w:rPr>
          <w:color w:val="FF0000"/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 а также воспитания у слабоуспевающих учащихся веры в свои силы.</w:t>
      </w:r>
    </w:p>
    <w:p w14:paraId="5C1C9D5E" w14:textId="77777777" w:rsidR="003B74FE" w:rsidRDefault="00E36286" w:rsidP="00E36286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 xml:space="preserve">Обсудить на методическом объединении учителей начальных классов формы работы с обучающимися в соответствии </w:t>
      </w:r>
    </w:p>
    <w:p w14:paraId="09209039" w14:textId="77777777" w:rsidR="003B74FE" w:rsidRDefault="003B74FE" w:rsidP="00E36286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</w:p>
    <w:p w14:paraId="747A3B6A" w14:textId="50CDFAEF" w:rsidR="00E36286" w:rsidRPr="003627E9" w:rsidRDefault="00E36286" w:rsidP="00E36286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E36286">
        <w:rPr>
          <w:sz w:val="24"/>
          <w:szCs w:val="24"/>
          <w:lang w:eastAsia="ru-RU"/>
        </w:rPr>
        <w:t>с требованиями ФГОС второго поколения.</w:t>
      </w:r>
    </w:p>
    <w:p w14:paraId="55FC9E44" w14:textId="77777777" w:rsidR="003627E9" w:rsidRPr="003627E9" w:rsidRDefault="003627E9" w:rsidP="003627E9">
      <w:pPr>
        <w:widowControl/>
        <w:autoSpaceDE/>
        <w:autoSpaceDN/>
        <w:ind w:left="720"/>
        <w:contextualSpacing/>
        <w:rPr>
          <w:sz w:val="24"/>
          <w:szCs w:val="24"/>
          <w:lang w:eastAsia="ru-RU"/>
        </w:rPr>
      </w:pPr>
    </w:p>
    <w:p w14:paraId="57508D50" w14:textId="360E2A48" w:rsidR="003627E9" w:rsidRPr="003627E9" w:rsidRDefault="003627E9" w:rsidP="003627E9">
      <w:pPr>
        <w:pStyle w:val="a3"/>
        <w:spacing w:line="276" w:lineRule="auto"/>
        <w:ind w:right="567" w:firstLine="679"/>
        <w:jc w:val="left"/>
        <w:sectPr w:rsidR="003627E9" w:rsidRPr="003627E9" w:rsidSect="003627E9">
          <w:type w:val="continuous"/>
          <w:pgSz w:w="16840" w:h="11910" w:orient="landscape"/>
          <w:pgMar w:top="283" w:right="283" w:bottom="1275" w:left="1275" w:header="720" w:footer="720" w:gutter="0"/>
          <w:cols w:space="720"/>
          <w:docGrid w:linePitch="299"/>
        </w:sectPr>
      </w:pPr>
      <w:r w:rsidRPr="003627E9">
        <w:t>Анализ выполненных работ учащихся позволил сделать следующие выводы: большинство обучающихся показали на промежуточной (годовой) аттестации хорошие и отличные</w:t>
      </w:r>
      <w:r w:rsidRPr="003627E9">
        <w:rPr>
          <w:spacing w:val="8"/>
        </w:rPr>
        <w:t xml:space="preserve"> </w:t>
      </w:r>
      <w:r w:rsidRPr="003627E9">
        <w:t>знани</w:t>
      </w:r>
      <w:r w:rsidR="003B74FE">
        <w:t>я.</w:t>
      </w:r>
    </w:p>
    <w:p w14:paraId="417FF781" w14:textId="77777777" w:rsidR="00456DAD" w:rsidRPr="003627E9" w:rsidRDefault="00456DAD">
      <w:pPr>
        <w:pStyle w:val="a3"/>
        <w:spacing w:before="10"/>
        <w:ind w:left="0"/>
        <w:jc w:val="left"/>
        <w:rPr>
          <w:i/>
        </w:rPr>
      </w:pPr>
    </w:p>
    <w:p w14:paraId="30E59BC4" w14:textId="77777777" w:rsidR="003B74FE" w:rsidRDefault="00000000">
      <w:pPr>
        <w:pStyle w:val="a3"/>
        <w:ind w:right="560" w:firstLine="708"/>
      </w:pPr>
      <w:r w:rsidRPr="003627E9">
        <w:rPr>
          <w:b/>
        </w:rPr>
        <w:t xml:space="preserve">Предложения. </w:t>
      </w:r>
      <w:r w:rsidRPr="003627E9">
        <w:t xml:space="preserve">Учителями были проведены подробные анализы результатов работ по устранению пробелов </w:t>
      </w:r>
    </w:p>
    <w:p w14:paraId="4ABBFDBA" w14:textId="77777777" w:rsidR="003B74FE" w:rsidRDefault="00000000">
      <w:pPr>
        <w:pStyle w:val="a3"/>
        <w:ind w:right="560" w:firstLine="708"/>
      </w:pPr>
      <w:r w:rsidRPr="003627E9">
        <w:t>в знаниях обучающихся по темам. В целях совершенствования предметных компетенций, предложено вести</w:t>
      </w:r>
    </w:p>
    <w:p w14:paraId="40EE0EBA" w14:textId="77777777" w:rsidR="003B74FE" w:rsidRDefault="00000000">
      <w:pPr>
        <w:pStyle w:val="a3"/>
        <w:ind w:right="560" w:firstLine="708"/>
      </w:pPr>
      <w:r w:rsidRPr="003627E9">
        <w:t xml:space="preserve"> индивидуальную и дифференцированную работу по повторению пройденного материала с учетом пробелов в знаниях, </w:t>
      </w:r>
    </w:p>
    <w:p w14:paraId="327736FD" w14:textId="77777777" w:rsidR="003B74FE" w:rsidRDefault="00000000">
      <w:pPr>
        <w:pStyle w:val="a3"/>
        <w:ind w:right="560" w:firstLine="708"/>
        <w:rPr>
          <w:spacing w:val="80"/>
        </w:rPr>
      </w:pPr>
      <w:r w:rsidRPr="003627E9">
        <w:t>умениях и навыках учащихся; учителям при подготовке и проведении уроков работать над требованиями по</w:t>
      </w:r>
      <w:r w:rsidRPr="003627E9">
        <w:rPr>
          <w:spacing w:val="80"/>
        </w:rPr>
        <w:t xml:space="preserve">  </w:t>
      </w:r>
    </w:p>
    <w:p w14:paraId="47A96B6D" w14:textId="07B7D51C" w:rsidR="00456DAD" w:rsidRPr="003627E9" w:rsidRDefault="00000000">
      <w:pPr>
        <w:pStyle w:val="a3"/>
        <w:ind w:right="560" w:firstLine="708"/>
      </w:pPr>
      <w:r w:rsidRPr="003627E9">
        <w:t>формированию УУД, закреплённых в ФГОС.</w:t>
      </w:r>
    </w:p>
    <w:p w14:paraId="7101200F" w14:textId="77777777" w:rsidR="003B74FE" w:rsidRDefault="00000000">
      <w:pPr>
        <w:pStyle w:val="a3"/>
        <w:ind w:right="563" w:firstLine="539"/>
      </w:pPr>
      <w:r w:rsidRPr="003627E9">
        <w:t xml:space="preserve">В рамках реализации закона РФ № 273 «Об образовании в Российской Федерации, Программы развития школы, </w:t>
      </w:r>
    </w:p>
    <w:p w14:paraId="1F91F22E" w14:textId="77777777" w:rsidR="003B74FE" w:rsidRDefault="00000000">
      <w:pPr>
        <w:pStyle w:val="a3"/>
        <w:ind w:right="563" w:firstLine="539"/>
      </w:pPr>
      <w:r w:rsidRPr="003627E9">
        <w:t xml:space="preserve">с целью совершенствования в образовательной организации условий введения федеральных государственных </w:t>
      </w:r>
    </w:p>
    <w:p w14:paraId="71735810" w14:textId="77777777" w:rsidR="003B74FE" w:rsidRDefault="00000000">
      <w:pPr>
        <w:pStyle w:val="a3"/>
        <w:ind w:right="563" w:firstLine="539"/>
      </w:pPr>
      <w:r w:rsidRPr="003627E9">
        <w:t>образовательных стандартов методическое МО учителей начальных классов определило следующие</w:t>
      </w:r>
    </w:p>
    <w:p w14:paraId="498B22AB" w14:textId="3D04851C" w:rsidR="00456DAD" w:rsidRPr="003627E9" w:rsidRDefault="00000000">
      <w:pPr>
        <w:pStyle w:val="a3"/>
        <w:ind w:right="563" w:firstLine="539"/>
      </w:pPr>
      <w:r w:rsidRPr="003627E9">
        <w:t xml:space="preserve"> </w:t>
      </w:r>
      <w:r w:rsidRPr="003627E9">
        <w:rPr>
          <w:b/>
        </w:rPr>
        <w:t xml:space="preserve">задачи </w:t>
      </w:r>
      <w:r w:rsidRPr="003627E9">
        <w:t>на 202</w:t>
      </w:r>
      <w:r w:rsidR="003627E9" w:rsidRPr="003627E9">
        <w:t>5</w:t>
      </w:r>
      <w:r w:rsidRPr="003627E9">
        <w:t>- 202</w:t>
      </w:r>
      <w:r w:rsidR="003627E9" w:rsidRPr="003627E9">
        <w:t>6</w:t>
      </w:r>
      <w:r w:rsidRPr="003627E9">
        <w:t xml:space="preserve"> учебный год:</w:t>
      </w:r>
    </w:p>
    <w:p w14:paraId="1B297E73" w14:textId="77777777" w:rsidR="003B74FE" w:rsidRDefault="00000000">
      <w:pPr>
        <w:pStyle w:val="a5"/>
        <w:numPr>
          <w:ilvl w:val="0"/>
          <w:numId w:val="9"/>
        </w:numPr>
        <w:tabs>
          <w:tab w:val="left" w:pos="1146"/>
        </w:tabs>
        <w:ind w:right="567"/>
        <w:rPr>
          <w:sz w:val="24"/>
          <w:szCs w:val="24"/>
        </w:rPr>
      </w:pPr>
      <w:r w:rsidRPr="003627E9">
        <w:rPr>
          <w:sz w:val="24"/>
          <w:szCs w:val="24"/>
        </w:rPr>
        <w:t xml:space="preserve">Формировать у учащихся школы мотивацию к учебной деятельности через создание эмоционально-психологического </w:t>
      </w:r>
    </w:p>
    <w:p w14:paraId="79BDD8E7" w14:textId="7106564B" w:rsidR="00456DAD" w:rsidRPr="003627E9" w:rsidRDefault="00000000">
      <w:pPr>
        <w:pStyle w:val="a5"/>
        <w:numPr>
          <w:ilvl w:val="0"/>
          <w:numId w:val="9"/>
        </w:numPr>
        <w:tabs>
          <w:tab w:val="left" w:pos="1146"/>
        </w:tabs>
        <w:ind w:right="567"/>
        <w:rPr>
          <w:sz w:val="24"/>
          <w:szCs w:val="24"/>
        </w:rPr>
      </w:pPr>
      <w:r w:rsidRPr="003627E9">
        <w:rPr>
          <w:sz w:val="24"/>
          <w:szCs w:val="24"/>
        </w:rPr>
        <w:t>комфорта в общении ученика с</w:t>
      </w:r>
      <w:r w:rsidRPr="003627E9">
        <w:rPr>
          <w:spacing w:val="40"/>
          <w:sz w:val="24"/>
          <w:szCs w:val="24"/>
        </w:rPr>
        <w:t xml:space="preserve"> </w:t>
      </w:r>
      <w:r w:rsidRPr="003627E9">
        <w:rPr>
          <w:sz w:val="24"/>
          <w:szCs w:val="24"/>
        </w:rPr>
        <w:t>учителем и другими детьми</w:t>
      </w:r>
    </w:p>
    <w:p w14:paraId="5E5ACCAA" w14:textId="77777777" w:rsidR="003B74FE" w:rsidRDefault="00000000">
      <w:pPr>
        <w:pStyle w:val="a5"/>
        <w:numPr>
          <w:ilvl w:val="0"/>
          <w:numId w:val="9"/>
        </w:numPr>
        <w:tabs>
          <w:tab w:val="left" w:pos="1146"/>
        </w:tabs>
        <w:ind w:right="563"/>
        <w:rPr>
          <w:sz w:val="24"/>
          <w:szCs w:val="24"/>
        </w:rPr>
      </w:pPr>
      <w:r w:rsidRPr="003627E9">
        <w:rPr>
          <w:sz w:val="24"/>
          <w:szCs w:val="24"/>
        </w:rPr>
        <w:t>Педагогическому</w:t>
      </w:r>
      <w:r w:rsidRPr="003627E9">
        <w:rPr>
          <w:spacing w:val="-4"/>
          <w:sz w:val="24"/>
          <w:szCs w:val="24"/>
        </w:rPr>
        <w:t xml:space="preserve"> </w:t>
      </w:r>
      <w:r w:rsidRPr="003627E9">
        <w:rPr>
          <w:sz w:val="24"/>
          <w:szCs w:val="24"/>
        </w:rPr>
        <w:t>коллективу добиваться уровня предметных результатов освоения ООП начального общего образования</w:t>
      </w:r>
    </w:p>
    <w:p w14:paraId="03370D82" w14:textId="21E4B75A" w:rsidR="00456DAD" w:rsidRPr="003627E9" w:rsidRDefault="00000000">
      <w:pPr>
        <w:pStyle w:val="a5"/>
        <w:numPr>
          <w:ilvl w:val="0"/>
          <w:numId w:val="9"/>
        </w:numPr>
        <w:tabs>
          <w:tab w:val="left" w:pos="1146"/>
        </w:tabs>
        <w:ind w:right="563"/>
        <w:rPr>
          <w:sz w:val="24"/>
          <w:szCs w:val="24"/>
        </w:rPr>
      </w:pPr>
      <w:r w:rsidRPr="003627E9">
        <w:rPr>
          <w:sz w:val="24"/>
          <w:szCs w:val="24"/>
        </w:rPr>
        <w:t xml:space="preserve"> не ниже уровня муниципального задания  качественной подготовки.</w:t>
      </w:r>
    </w:p>
    <w:p w14:paraId="7A2B538B" w14:textId="77777777" w:rsidR="003B74FE" w:rsidRDefault="00000000">
      <w:pPr>
        <w:pStyle w:val="a5"/>
        <w:numPr>
          <w:ilvl w:val="0"/>
          <w:numId w:val="9"/>
        </w:numPr>
        <w:tabs>
          <w:tab w:val="left" w:pos="1146"/>
        </w:tabs>
        <w:ind w:right="575"/>
        <w:rPr>
          <w:sz w:val="24"/>
          <w:szCs w:val="24"/>
        </w:rPr>
      </w:pPr>
      <w:r w:rsidRPr="003627E9">
        <w:rPr>
          <w:sz w:val="24"/>
          <w:szCs w:val="24"/>
        </w:rPr>
        <w:t xml:space="preserve">Вовлекать учащихся в систему дополнительного образования и внеурочной деятельности с целью обеспечения </w:t>
      </w:r>
    </w:p>
    <w:p w14:paraId="720DE3CE" w14:textId="5C6A6ED9" w:rsidR="00456DAD" w:rsidRPr="003627E9" w:rsidRDefault="00000000">
      <w:pPr>
        <w:pStyle w:val="a5"/>
        <w:numPr>
          <w:ilvl w:val="0"/>
          <w:numId w:val="9"/>
        </w:numPr>
        <w:tabs>
          <w:tab w:val="left" w:pos="1146"/>
        </w:tabs>
        <w:ind w:right="575"/>
        <w:rPr>
          <w:sz w:val="24"/>
          <w:szCs w:val="24"/>
        </w:rPr>
      </w:pPr>
      <w:r w:rsidRPr="003627E9">
        <w:rPr>
          <w:sz w:val="24"/>
          <w:szCs w:val="24"/>
        </w:rPr>
        <w:t>самореализации личности</w:t>
      </w:r>
    </w:p>
    <w:p w14:paraId="19E93CCB" w14:textId="462FE0CC" w:rsidR="00456DAD" w:rsidRPr="003627E9" w:rsidRDefault="00000000">
      <w:pPr>
        <w:pStyle w:val="a5"/>
        <w:numPr>
          <w:ilvl w:val="0"/>
          <w:numId w:val="9"/>
        </w:numPr>
        <w:tabs>
          <w:tab w:val="left" w:pos="1145"/>
        </w:tabs>
        <w:ind w:left="1145" w:hanging="360"/>
        <w:rPr>
          <w:sz w:val="24"/>
          <w:szCs w:val="24"/>
        </w:rPr>
      </w:pPr>
      <w:r w:rsidRPr="003627E9">
        <w:rPr>
          <w:sz w:val="24"/>
          <w:szCs w:val="24"/>
        </w:rPr>
        <w:t>Привлекать</w:t>
      </w:r>
      <w:r w:rsidRPr="003627E9">
        <w:rPr>
          <w:spacing w:val="-7"/>
          <w:sz w:val="24"/>
          <w:szCs w:val="24"/>
        </w:rPr>
        <w:t xml:space="preserve"> </w:t>
      </w:r>
      <w:r w:rsidRPr="003627E9">
        <w:rPr>
          <w:sz w:val="24"/>
          <w:szCs w:val="24"/>
        </w:rPr>
        <w:t>детей</w:t>
      </w:r>
      <w:r w:rsidRPr="003627E9">
        <w:rPr>
          <w:spacing w:val="-3"/>
          <w:sz w:val="24"/>
          <w:szCs w:val="24"/>
        </w:rPr>
        <w:t xml:space="preserve"> </w:t>
      </w:r>
      <w:r w:rsidRPr="003627E9">
        <w:rPr>
          <w:sz w:val="24"/>
          <w:szCs w:val="24"/>
        </w:rPr>
        <w:t>к</w:t>
      </w:r>
      <w:r w:rsidRPr="003627E9">
        <w:rPr>
          <w:spacing w:val="-1"/>
          <w:sz w:val="24"/>
          <w:szCs w:val="24"/>
        </w:rPr>
        <w:t xml:space="preserve"> </w:t>
      </w:r>
      <w:r w:rsidRPr="003627E9">
        <w:rPr>
          <w:sz w:val="24"/>
          <w:szCs w:val="24"/>
        </w:rPr>
        <w:t>участию</w:t>
      </w:r>
      <w:r w:rsidRPr="003627E9">
        <w:rPr>
          <w:spacing w:val="-3"/>
          <w:sz w:val="24"/>
          <w:szCs w:val="24"/>
        </w:rPr>
        <w:t xml:space="preserve"> </w:t>
      </w:r>
      <w:r w:rsidRPr="003627E9">
        <w:rPr>
          <w:sz w:val="24"/>
          <w:szCs w:val="24"/>
        </w:rPr>
        <w:t>в</w:t>
      </w:r>
      <w:r w:rsidRPr="003627E9">
        <w:rPr>
          <w:spacing w:val="-4"/>
          <w:sz w:val="24"/>
          <w:szCs w:val="24"/>
        </w:rPr>
        <w:t xml:space="preserve"> </w:t>
      </w:r>
      <w:r w:rsidRPr="003627E9">
        <w:rPr>
          <w:sz w:val="24"/>
          <w:szCs w:val="24"/>
        </w:rPr>
        <w:t>конкурсах</w:t>
      </w:r>
      <w:r w:rsidRPr="003627E9">
        <w:rPr>
          <w:spacing w:val="-2"/>
          <w:sz w:val="24"/>
          <w:szCs w:val="24"/>
        </w:rPr>
        <w:t xml:space="preserve"> </w:t>
      </w:r>
      <w:r w:rsidRPr="003627E9">
        <w:rPr>
          <w:sz w:val="24"/>
          <w:szCs w:val="24"/>
        </w:rPr>
        <w:t>и</w:t>
      </w:r>
      <w:r w:rsidRPr="003627E9">
        <w:rPr>
          <w:spacing w:val="-4"/>
          <w:sz w:val="24"/>
          <w:szCs w:val="24"/>
        </w:rPr>
        <w:t xml:space="preserve"> </w:t>
      </w:r>
      <w:r w:rsidRPr="003627E9">
        <w:rPr>
          <w:sz w:val="24"/>
          <w:szCs w:val="24"/>
        </w:rPr>
        <w:t>олимпиадах</w:t>
      </w:r>
      <w:r w:rsidRPr="003627E9">
        <w:rPr>
          <w:spacing w:val="-2"/>
          <w:sz w:val="24"/>
          <w:szCs w:val="24"/>
        </w:rPr>
        <w:t xml:space="preserve"> </w:t>
      </w:r>
      <w:r w:rsidRPr="003627E9">
        <w:rPr>
          <w:sz w:val="24"/>
          <w:szCs w:val="24"/>
        </w:rPr>
        <w:t>различного</w:t>
      </w:r>
      <w:r w:rsidRPr="003627E9">
        <w:rPr>
          <w:spacing w:val="-2"/>
          <w:sz w:val="24"/>
          <w:szCs w:val="24"/>
        </w:rPr>
        <w:t xml:space="preserve"> уровня</w:t>
      </w:r>
      <w:r w:rsidR="003627E9" w:rsidRPr="003627E9">
        <w:rPr>
          <w:spacing w:val="-2"/>
          <w:sz w:val="24"/>
          <w:szCs w:val="24"/>
        </w:rPr>
        <w:t>.</w:t>
      </w:r>
    </w:p>
    <w:p w14:paraId="5190CFA3" w14:textId="77777777" w:rsidR="003B74FE" w:rsidRDefault="003627E9" w:rsidP="00DC5289">
      <w:pPr>
        <w:pStyle w:val="a3"/>
        <w:numPr>
          <w:ilvl w:val="0"/>
          <w:numId w:val="9"/>
        </w:numPr>
        <w:spacing w:before="64"/>
        <w:ind w:right="562"/>
      </w:pPr>
      <w:r w:rsidRPr="003627E9">
        <w:t>Усилить</w:t>
      </w:r>
      <w:r w:rsidRPr="003627E9">
        <w:rPr>
          <w:spacing w:val="80"/>
        </w:rPr>
        <w:t xml:space="preserve"> </w:t>
      </w:r>
      <w:r w:rsidRPr="003627E9">
        <w:t>роль</w:t>
      </w:r>
      <w:r w:rsidRPr="003627E9">
        <w:rPr>
          <w:spacing w:val="80"/>
        </w:rPr>
        <w:t xml:space="preserve"> </w:t>
      </w:r>
      <w:r w:rsidRPr="003627E9">
        <w:t>классного</w:t>
      </w:r>
      <w:r w:rsidRPr="003627E9">
        <w:rPr>
          <w:spacing w:val="80"/>
        </w:rPr>
        <w:t xml:space="preserve"> </w:t>
      </w:r>
      <w:r w:rsidRPr="003627E9">
        <w:t>руководителя</w:t>
      </w:r>
      <w:r w:rsidRPr="003627E9">
        <w:rPr>
          <w:spacing w:val="80"/>
        </w:rPr>
        <w:t xml:space="preserve"> </w:t>
      </w:r>
      <w:r w:rsidRPr="003627E9">
        <w:t>в</w:t>
      </w:r>
      <w:r w:rsidRPr="003627E9">
        <w:rPr>
          <w:spacing w:val="80"/>
        </w:rPr>
        <w:t xml:space="preserve"> </w:t>
      </w:r>
      <w:r w:rsidRPr="003627E9">
        <w:t>учебно-воспитательном</w:t>
      </w:r>
      <w:r w:rsidRPr="003627E9">
        <w:rPr>
          <w:spacing w:val="80"/>
        </w:rPr>
        <w:t xml:space="preserve"> </w:t>
      </w:r>
      <w:r w:rsidRPr="003627E9">
        <w:t>процессе</w:t>
      </w:r>
      <w:r w:rsidRPr="003627E9">
        <w:rPr>
          <w:spacing w:val="80"/>
        </w:rPr>
        <w:t xml:space="preserve"> </w:t>
      </w:r>
      <w:r w:rsidRPr="003627E9">
        <w:t>в</w:t>
      </w:r>
      <w:r w:rsidRPr="003627E9">
        <w:rPr>
          <w:spacing w:val="80"/>
        </w:rPr>
        <w:t xml:space="preserve"> </w:t>
      </w:r>
      <w:r w:rsidRPr="003627E9">
        <w:t>соответствии с современными</w:t>
      </w:r>
    </w:p>
    <w:p w14:paraId="10D56B9A" w14:textId="6B30FE18" w:rsidR="00DC5289" w:rsidRDefault="003627E9" w:rsidP="00DC5289">
      <w:pPr>
        <w:pStyle w:val="a3"/>
        <w:numPr>
          <w:ilvl w:val="0"/>
          <w:numId w:val="9"/>
        </w:numPr>
        <w:spacing w:before="64"/>
        <w:ind w:right="562"/>
      </w:pPr>
      <w:r w:rsidRPr="003627E9">
        <w:t xml:space="preserve"> подходами к классному руководств</w:t>
      </w:r>
      <w:r w:rsidR="00DC5289">
        <w:t xml:space="preserve">у. </w:t>
      </w:r>
    </w:p>
    <w:p w14:paraId="63224E58" w14:textId="77777777" w:rsidR="003B74FE" w:rsidRDefault="00DC5289" w:rsidP="00DC5289">
      <w:pPr>
        <w:pStyle w:val="a3"/>
        <w:spacing w:before="64"/>
        <w:ind w:left="0" w:right="562"/>
      </w:pPr>
      <w:r>
        <w:t>Таким образом, проведенная оценка сильных и слабых сторон образовательной системы образовательной организации позволяет</w:t>
      </w:r>
    </w:p>
    <w:p w14:paraId="52E032D7" w14:textId="3B7A6FDD" w:rsidR="00DC5289" w:rsidRDefault="00DC5289" w:rsidP="00DC5289">
      <w:pPr>
        <w:pStyle w:val="a3"/>
        <w:spacing w:before="64"/>
        <w:ind w:left="0" w:right="562"/>
      </w:pPr>
      <w:r>
        <w:t xml:space="preserve"> определить</w:t>
      </w:r>
      <w:r>
        <w:rPr>
          <w:spacing w:val="-5"/>
        </w:rPr>
        <w:t xml:space="preserve"> </w:t>
      </w:r>
      <w:r>
        <w:t>приоритетные направления необходимых изменений на 2025-2026 учебный год:</w:t>
      </w:r>
    </w:p>
    <w:p w14:paraId="2FEBF24C" w14:textId="77777777" w:rsidR="003B74FE" w:rsidRDefault="00DC5289" w:rsidP="00DC5289">
      <w:pPr>
        <w:pStyle w:val="a5"/>
        <w:numPr>
          <w:ilvl w:val="1"/>
          <w:numId w:val="1"/>
        </w:numPr>
        <w:tabs>
          <w:tab w:val="left" w:pos="572"/>
        </w:tabs>
        <w:ind w:right="568" w:firstLine="0"/>
        <w:rPr>
          <w:sz w:val="24"/>
        </w:rPr>
      </w:pPr>
      <w:r>
        <w:rPr>
          <w:sz w:val="24"/>
        </w:rPr>
        <w:t xml:space="preserve">формировать систему поддержки профессионального роста педагогов, способствующую работе с различными </w:t>
      </w:r>
    </w:p>
    <w:p w14:paraId="6C91B0B0" w14:textId="55592B63" w:rsidR="003B74FE" w:rsidRPr="003B74FE" w:rsidRDefault="003B74FE" w:rsidP="003B74FE">
      <w:pPr>
        <w:tabs>
          <w:tab w:val="left" w:pos="572"/>
        </w:tabs>
        <w:ind w:left="277" w:right="568"/>
        <w:rPr>
          <w:sz w:val="24"/>
        </w:rPr>
      </w:pPr>
      <w:r>
        <w:rPr>
          <w:sz w:val="24"/>
        </w:rPr>
        <w:t xml:space="preserve">    </w:t>
      </w:r>
      <w:r w:rsidR="00DC5289" w:rsidRPr="003B74FE">
        <w:rPr>
          <w:sz w:val="24"/>
        </w:rPr>
        <w:t xml:space="preserve">категориями обучающихся через повышение уровня мотивационной готовности учителей к эффективной педагогической </w:t>
      </w:r>
    </w:p>
    <w:p w14:paraId="7E0B503F" w14:textId="73F05826" w:rsidR="00DC5289" w:rsidRDefault="003B74FE" w:rsidP="003B74FE">
      <w:pPr>
        <w:pStyle w:val="a5"/>
        <w:tabs>
          <w:tab w:val="left" w:pos="572"/>
        </w:tabs>
        <w:ind w:right="568"/>
        <w:rPr>
          <w:sz w:val="24"/>
        </w:rPr>
      </w:pPr>
      <w:r>
        <w:rPr>
          <w:sz w:val="24"/>
        </w:rPr>
        <w:t xml:space="preserve"> ш</w:t>
      </w:r>
      <w:r w:rsidR="00DC5289">
        <w:rPr>
          <w:sz w:val="24"/>
        </w:rPr>
        <w:t>деятельности, а также повышение личностных компетенций сотрудников ОУ;</w:t>
      </w:r>
    </w:p>
    <w:p w14:paraId="6B52A516" w14:textId="77777777" w:rsidR="003B74FE" w:rsidRDefault="00DC5289" w:rsidP="00DC5289">
      <w:pPr>
        <w:pStyle w:val="a5"/>
        <w:numPr>
          <w:ilvl w:val="1"/>
          <w:numId w:val="1"/>
        </w:numPr>
        <w:tabs>
          <w:tab w:val="left" w:pos="692"/>
        </w:tabs>
        <w:spacing w:before="1"/>
        <w:ind w:right="563" w:firstLine="0"/>
        <w:rPr>
          <w:sz w:val="24"/>
        </w:rPr>
      </w:pPr>
      <w:r>
        <w:rPr>
          <w:sz w:val="24"/>
        </w:rPr>
        <w:lastRenderedPageBreak/>
        <w:t>добиваться уровня предметных результатов освоения ООП начального общего, основного 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14:paraId="1312818B" w14:textId="5C3966DD" w:rsidR="00DC5289" w:rsidRDefault="003B74FE" w:rsidP="003B74FE">
      <w:pPr>
        <w:pStyle w:val="a5"/>
        <w:tabs>
          <w:tab w:val="left" w:pos="692"/>
        </w:tabs>
        <w:spacing w:before="1"/>
        <w:ind w:right="563"/>
        <w:rPr>
          <w:sz w:val="24"/>
        </w:rPr>
      </w:pPr>
      <w:r>
        <w:rPr>
          <w:sz w:val="24"/>
        </w:rPr>
        <w:t xml:space="preserve">  </w:t>
      </w:r>
      <w:r w:rsidR="00DC5289">
        <w:rPr>
          <w:sz w:val="24"/>
        </w:rPr>
        <w:t xml:space="preserve"> не ниже уровня муниципального задания -</w:t>
      </w:r>
      <w:r w:rsidR="00DC5289">
        <w:rPr>
          <w:spacing w:val="-1"/>
          <w:sz w:val="24"/>
        </w:rPr>
        <w:t xml:space="preserve"> </w:t>
      </w:r>
      <w:r w:rsidR="00DC5289">
        <w:rPr>
          <w:sz w:val="24"/>
        </w:rPr>
        <w:t>46% качественной подготовки;</w:t>
      </w:r>
    </w:p>
    <w:p w14:paraId="3A0006BF" w14:textId="77777777" w:rsidR="003B74FE" w:rsidRDefault="00DC5289" w:rsidP="00DC5289">
      <w:pPr>
        <w:pStyle w:val="a5"/>
        <w:numPr>
          <w:ilvl w:val="1"/>
          <w:numId w:val="1"/>
        </w:numPr>
        <w:tabs>
          <w:tab w:val="left" w:pos="723"/>
        </w:tabs>
        <w:ind w:right="565" w:firstLine="0"/>
        <w:rPr>
          <w:sz w:val="24"/>
        </w:rPr>
      </w:pPr>
      <w:r>
        <w:rPr>
          <w:sz w:val="24"/>
        </w:rPr>
        <w:t xml:space="preserve">усилить работу, направленную на улучшение предметных и метапредметных результатов обучения, повышение </w:t>
      </w:r>
    </w:p>
    <w:p w14:paraId="48006053" w14:textId="5511D7FC" w:rsidR="00DC5289" w:rsidRDefault="003B74FE" w:rsidP="003B74FE">
      <w:pPr>
        <w:pStyle w:val="a5"/>
        <w:tabs>
          <w:tab w:val="left" w:pos="723"/>
        </w:tabs>
        <w:ind w:right="565"/>
        <w:rPr>
          <w:sz w:val="24"/>
        </w:rPr>
      </w:pPr>
      <w:r>
        <w:rPr>
          <w:sz w:val="24"/>
        </w:rPr>
        <w:t xml:space="preserve">  </w:t>
      </w:r>
      <w:r w:rsidR="00DC5289">
        <w:rPr>
          <w:sz w:val="24"/>
        </w:rPr>
        <w:t>мотивации обучающихся;</w:t>
      </w:r>
    </w:p>
    <w:p w14:paraId="2A444599" w14:textId="77777777" w:rsidR="003B74FE" w:rsidRDefault="00DC5289" w:rsidP="00DC5289">
      <w:pPr>
        <w:pStyle w:val="a5"/>
        <w:numPr>
          <w:ilvl w:val="1"/>
          <w:numId w:val="1"/>
        </w:numPr>
        <w:tabs>
          <w:tab w:val="left" w:pos="568"/>
        </w:tabs>
        <w:ind w:right="559" w:firstLine="0"/>
        <w:rPr>
          <w:sz w:val="24"/>
        </w:rPr>
      </w:pPr>
      <w:r>
        <w:rPr>
          <w:sz w:val="24"/>
        </w:rPr>
        <w:t>развивать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родителями, направленную на 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 в целях эффективного взаимодействия </w:t>
      </w:r>
    </w:p>
    <w:p w14:paraId="508BF85F" w14:textId="6DBF2C03" w:rsidR="003B74FE" w:rsidRPr="003B74FE" w:rsidRDefault="003B74FE" w:rsidP="003B74FE">
      <w:pPr>
        <w:tabs>
          <w:tab w:val="left" w:pos="568"/>
        </w:tabs>
        <w:ind w:left="277" w:right="559"/>
        <w:rPr>
          <w:sz w:val="24"/>
        </w:rPr>
      </w:pPr>
      <w:r>
        <w:rPr>
          <w:sz w:val="24"/>
        </w:rPr>
        <w:t xml:space="preserve">    </w:t>
      </w:r>
      <w:r w:rsidR="00DC5289" w:rsidRPr="003B74FE">
        <w:rPr>
          <w:sz w:val="24"/>
        </w:rPr>
        <w:t xml:space="preserve">с детьми по решению школьных вопросов, тренинг их умений помогать детям в учебе и корректировать свои ожидания </w:t>
      </w:r>
    </w:p>
    <w:p w14:paraId="517C3E25" w14:textId="5A084F85" w:rsidR="00DC5289" w:rsidRDefault="003B74FE" w:rsidP="003B74FE">
      <w:pPr>
        <w:pStyle w:val="a5"/>
        <w:tabs>
          <w:tab w:val="left" w:pos="568"/>
        </w:tabs>
        <w:ind w:right="559"/>
        <w:rPr>
          <w:sz w:val="24"/>
        </w:rPr>
      </w:pPr>
      <w:r>
        <w:rPr>
          <w:sz w:val="24"/>
        </w:rPr>
        <w:t xml:space="preserve"> </w:t>
      </w:r>
      <w:r w:rsidR="00DC5289">
        <w:rPr>
          <w:sz w:val="24"/>
        </w:rPr>
        <w:t>в отношении детей;</w:t>
      </w:r>
    </w:p>
    <w:p w14:paraId="0AC37E43" w14:textId="77777777" w:rsidR="003B74FE" w:rsidRDefault="00DC5289" w:rsidP="00DC5289">
      <w:pPr>
        <w:pStyle w:val="a5"/>
        <w:numPr>
          <w:ilvl w:val="1"/>
          <w:numId w:val="1"/>
        </w:numPr>
        <w:tabs>
          <w:tab w:val="left" w:pos="628"/>
        </w:tabs>
        <w:ind w:right="56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внутришкольного мониторинга качества образования как инструмента повышения качества </w:t>
      </w:r>
    </w:p>
    <w:p w14:paraId="1C3FF7C1" w14:textId="1BF6CBFE" w:rsidR="003B74FE" w:rsidRDefault="003B74FE" w:rsidP="003B74FE">
      <w:pPr>
        <w:pStyle w:val="a5"/>
        <w:tabs>
          <w:tab w:val="left" w:pos="628"/>
        </w:tabs>
        <w:ind w:right="563"/>
        <w:rPr>
          <w:sz w:val="24"/>
        </w:rPr>
      </w:pPr>
      <w:r>
        <w:rPr>
          <w:sz w:val="24"/>
        </w:rPr>
        <w:t xml:space="preserve">  </w:t>
      </w:r>
      <w:r w:rsidR="00DC5289">
        <w:rPr>
          <w:sz w:val="24"/>
        </w:rPr>
        <w:t>образования (мониторинг личных достижений обучающихся разных групп, мониторинг образовательных результатов,</w:t>
      </w:r>
    </w:p>
    <w:p w14:paraId="26690429" w14:textId="25C5F3AE" w:rsidR="00DC5289" w:rsidRDefault="003B74FE" w:rsidP="003B74FE">
      <w:pPr>
        <w:pStyle w:val="a5"/>
        <w:tabs>
          <w:tab w:val="left" w:pos="628"/>
        </w:tabs>
        <w:ind w:right="563"/>
        <w:rPr>
          <w:sz w:val="24"/>
        </w:rPr>
      </w:pPr>
      <w:r>
        <w:rPr>
          <w:sz w:val="24"/>
        </w:rPr>
        <w:t xml:space="preserve">  </w:t>
      </w:r>
      <w:r w:rsidR="00DC5289">
        <w:rPr>
          <w:sz w:val="24"/>
        </w:rPr>
        <w:t xml:space="preserve"> мониторинг качества преподавания, мониторинг условий).</w:t>
      </w:r>
    </w:p>
    <w:p w14:paraId="25D14FE5" w14:textId="77777777" w:rsidR="00DC5289" w:rsidRDefault="00DC5289" w:rsidP="00DC5289">
      <w:pPr>
        <w:pStyle w:val="a3"/>
        <w:ind w:left="0"/>
        <w:jc w:val="left"/>
      </w:pPr>
    </w:p>
    <w:p w14:paraId="69F2C41A" w14:textId="77777777" w:rsidR="00DC5289" w:rsidRDefault="00DC5289" w:rsidP="00DC5289">
      <w:pPr>
        <w:pStyle w:val="a3"/>
        <w:spacing w:before="1"/>
        <w:ind w:left="0"/>
        <w:jc w:val="left"/>
      </w:pPr>
    </w:p>
    <w:p w14:paraId="23CDF1F8" w14:textId="48DEFEFA" w:rsidR="00456DAD" w:rsidRPr="00DC5289" w:rsidRDefault="00DC5289" w:rsidP="00DC5289">
      <w:pPr>
        <w:pStyle w:val="a5"/>
        <w:tabs>
          <w:tab w:val="left" w:pos="1146"/>
        </w:tabs>
        <w:spacing w:before="68"/>
        <w:ind w:left="1146" w:right="561"/>
        <w:jc w:val="left"/>
        <w:rPr>
          <w:sz w:val="24"/>
          <w:szCs w:val="24"/>
        </w:rPr>
        <w:sectPr w:rsidR="00456DAD" w:rsidRPr="00DC5289" w:rsidSect="00884C3E">
          <w:type w:val="continuous"/>
          <w:pgSz w:w="16840" w:h="11910" w:orient="landscape"/>
          <w:pgMar w:top="283" w:right="283" w:bottom="1275" w:left="1275" w:header="720" w:footer="720" w:gutter="0"/>
          <w:cols w:space="720"/>
          <w:docGrid w:linePitch="299"/>
        </w:sectPr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5"/>
        </w:rPr>
        <w:t>УВР           ________________   Марзиева Л.М.</w:t>
      </w:r>
    </w:p>
    <w:p w14:paraId="7EA1E130" w14:textId="34AD8CE3" w:rsidR="00456DAD" w:rsidRDefault="00000000" w:rsidP="00DC5289">
      <w:pPr>
        <w:pStyle w:val="a3"/>
        <w:spacing w:before="64"/>
        <w:ind w:left="0" w:right="562"/>
      </w:pPr>
      <w:bookmarkStart w:id="4" w:name="_Hlk199850482"/>
      <w:r>
        <w:lastRenderedPageBreak/>
        <w:t>Таким образом, проведенная оценка сильных и слабых сторон образовательной системы образовательной организации позволяет определить</w:t>
      </w:r>
      <w:r>
        <w:rPr>
          <w:spacing w:val="-5"/>
        </w:rPr>
        <w:t xml:space="preserve"> </w:t>
      </w:r>
      <w:r>
        <w:t>приоритетные направления необходимых изменений на 202</w:t>
      </w:r>
      <w:r w:rsidR="00DC5289">
        <w:t>5</w:t>
      </w:r>
      <w:r>
        <w:t>-202</w:t>
      </w:r>
      <w:r w:rsidR="00DC5289">
        <w:t>6</w:t>
      </w:r>
      <w:r>
        <w:t xml:space="preserve"> учебный год:</w:t>
      </w:r>
    </w:p>
    <w:p w14:paraId="2348D817" w14:textId="77777777" w:rsidR="00456DAD" w:rsidRDefault="00000000">
      <w:pPr>
        <w:pStyle w:val="a5"/>
        <w:numPr>
          <w:ilvl w:val="1"/>
          <w:numId w:val="1"/>
        </w:numPr>
        <w:tabs>
          <w:tab w:val="left" w:pos="572"/>
        </w:tabs>
        <w:ind w:right="568" w:firstLine="0"/>
        <w:rPr>
          <w:sz w:val="24"/>
        </w:rPr>
      </w:pPr>
      <w:r>
        <w:rPr>
          <w:sz w:val="24"/>
        </w:rPr>
        <w:t>формировать систему поддержки профессионального роста педагогов, способствующую работе с различными категориями обучающихся через повышение уровня мотивационной готовности учителей к эффективной педагогической деятельности, а также повышение личностных компетенций сотрудников ОУ;</w:t>
      </w:r>
    </w:p>
    <w:p w14:paraId="3C96A254" w14:textId="77777777" w:rsidR="00456DAD" w:rsidRDefault="00000000">
      <w:pPr>
        <w:pStyle w:val="a5"/>
        <w:numPr>
          <w:ilvl w:val="1"/>
          <w:numId w:val="1"/>
        </w:numPr>
        <w:tabs>
          <w:tab w:val="left" w:pos="692"/>
        </w:tabs>
        <w:spacing w:before="1"/>
        <w:ind w:right="563" w:firstLine="0"/>
        <w:rPr>
          <w:sz w:val="24"/>
        </w:rPr>
      </w:pPr>
      <w:r>
        <w:rPr>
          <w:sz w:val="24"/>
        </w:rPr>
        <w:t>добиваться уровня предметных результатов освоения ООП начального общего, основного 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не ниже уровня муниципального задания -</w:t>
      </w:r>
      <w:r>
        <w:rPr>
          <w:spacing w:val="-1"/>
          <w:sz w:val="24"/>
        </w:rPr>
        <w:t xml:space="preserve"> </w:t>
      </w:r>
      <w:r>
        <w:rPr>
          <w:sz w:val="24"/>
        </w:rPr>
        <w:t>46% качественной подготовки;</w:t>
      </w:r>
    </w:p>
    <w:p w14:paraId="79DE3E4A" w14:textId="77777777" w:rsidR="00456DAD" w:rsidRDefault="00000000">
      <w:pPr>
        <w:pStyle w:val="a5"/>
        <w:numPr>
          <w:ilvl w:val="1"/>
          <w:numId w:val="1"/>
        </w:numPr>
        <w:tabs>
          <w:tab w:val="left" w:pos="723"/>
        </w:tabs>
        <w:ind w:right="565" w:firstLine="0"/>
        <w:rPr>
          <w:sz w:val="24"/>
        </w:rPr>
      </w:pPr>
      <w:r>
        <w:rPr>
          <w:sz w:val="24"/>
        </w:rPr>
        <w:t>усилить работу, направленную на улучшение предметных и метапредметных результатов обучения, повышение мотивации обучающихся;</w:t>
      </w:r>
    </w:p>
    <w:p w14:paraId="5E088B8D" w14:textId="77777777" w:rsidR="00456DAD" w:rsidRDefault="00000000">
      <w:pPr>
        <w:pStyle w:val="a5"/>
        <w:numPr>
          <w:ilvl w:val="1"/>
          <w:numId w:val="1"/>
        </w:numPr>
        <w:tabs>
          <w:tab w:val="left" w:pos="568"/>
        </w:tabs>
        <w:ind w:right="559" w:firstLine="0"/>
        <w:rPr>
          <w:sz w:val="24"/>
        </w:rPr>
      </w:pPr>
      <w:r>
        <w:rPr>
          <w:sz w:val="24"/>
        </w:rPr>
        <w:t>развивать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родителями, направленную на 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в целях эффективного взаимодействия с детьми по решению школьных вопросов, тренинг их умений помогать детям в учебе и корректировать свои ожидания в отношении детей;</w:t>
      </w:r>
    </w:p>
    <w:p w14:paraId="08DE8501" w14:textId="77777777" w:rsidR="00456DAD" w:rsidRDefault="00000000">
      <w:pPr>
        <w:pStyle w:val="a5"/>
        <w:numPr>
          <w:ilvl w:val="1"/>
          <w:numId w:val="1"/>
        </w:numPr>
        <w:tabs>
          <w:tab w:val="left" w:pos="628"/>
        </w:tabs>
        <w:ind w:right="563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внутришкольного мониторинга качества образования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</w:t>
      </w:r>
    </w:p>
    <w:p w14:paraId="5BA1369A" w14:textId="77777777" w:rsidR="00456DAD" w:rsidRDefault="00456DAD">
      <w:pPr>
        <w:pStyle w:val="a3"/>
        <w:ind w:left="0"/>
        <w:jc w:val="left"/>
      </w:pPr>
    </w:p>
    <w:p w14:paraId="52B89779" w14:textId="77777777" w:rsidR="00456DAD" w:rsidRDefault="00456DAD">
      <w:pPr>
        <w:pStyle w:val="a3"/>
        <w:spacing w:before="1"/>
        <w:ind w:left="0"/>
        <w:jc w:val="left"/>
      </w:pPr>
    </w:p>
    <w:p w14:paraId="0E97DB85" w14:textId="7AA2B7A0" w:rsidR="00456DAD" w:rsidRDefault="00000000">
      <w:pPr>
        <w:pStyle w:val="a3"/>
        <w:tabs>
          <w:tab w:val="left" w:pos="7951"/>
        </w:tabs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по </w:t>
      </w:r>
      <w:r>
        <w:rPr>
          <w:spacing w:val="-5"/>
        </w:rPr>
        <w:t>УВР</w:t>
      </w:r>
      <w:bookmarkEnd w:id="4"/>
      <w:r>
        <w:tab/>
      </w:r>
      <w:r w:rsidR="00DC5289">
        <w:t>Марзиева Л.М.</w:t>
      </w:r>
    </w:p>
    <w:sectPr w:rsidR="00456DAD">
      <w:pgSz w:w="11910" w:h="16840"/>
      <w:pgMar w:top="13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1" w15:restartNumberingAfterBreak="0">
    <w:nsid w:val="01A373D8"/>
    <w:multiLevelType w:val="hybridMultilevel"/>
    <w:tmpl w:val="01E04516"/>
    <w:lvl w:ilvl="0" w:tplc="CF603B64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6DAC4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0E5214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254C37B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B8D665D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A1165640">
      <w:numFmt w:val="bullet"/>
      <w:lvlText w:val="•"/>
      <w:lvlJc w:val="left"/>
      <w:pPr>
        <w:ind w:left="5925" w:hanging="360"/>
      </w:pPr>
      <w:rPr>
        <w:rFonts w:hint="default"/>
        <w:lang w:val="ru-RU" w:eastAsia="en-US" w:bidi="ar-SA"/>
      </w:rPr>
    </w:lvl>
    <w:lvl w:ilvl="6" w:tplc="2F426E62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42D42AA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833C20D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4370E4"/>
    <w:multiLevelType w:val="hybridMultilevel"/>
    <w:tmpl w:val="65CE1ECC"/>
    <w:lvl w:ilvl="0" w:tplc="DAB85276">
      <w:start w:val="1"/>
      <w:numFmt w:val="decimal"/>
      <w:lvlText w:val="%1)"/>
      <w:lvlJc w:val="left"/>
      <w:pPr>
        <w:ind w:left="7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09168">
      <w:numFmt w:val="bullet"/>
      <w:lvlText w:val="-"/>
      <w:lvlJc w:val="left"/>
      <w:pPr>
        <w:ind w:left="425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2A864C">
      <w:numFmt w:val="bullet"/>
      <w:lvlText w:val="•"/>
      <w:lvlJc w:val="left"/>
      <w:pPr>
        <w:ind w:left="1843" w:hanging="148"/>
      </w:pPr>
      <w:rPr>
        <w:rFonts w:hint="default"/>
        <w:lang w:val="ru-RU" w:eastAsia="en-US" w:bidi="ar-SA"/>
      </w:rPr>
    </w:lvl>
    <w:lvl w:ilvl="3" w:tplc="A0E4F696">
      <w:numFmt w:val="bullet"/>
      <w:lvlText w:val="•"/>
      <w:lvlJc w:val="left"/>
      <w:pPr>
        <w:ind w:left="2906" w:hanging="148"/>
      </w:pPr>
      <w:rPr>
        <w:rFonts w:hint="default"/>
        <w:lang w:val="ru-RU" w:eastAsia="en-US" w:bidi="ar-SA"/>
      </w:rPr>
    </w:lvl>
    <w:lvl w:ilvl="4" w:tplc="80189752">
      <w:numFmt w:val="bullet"/>
      <w:lvlText w:val="•"/>
      <w:lvlJc w:val="left"/>
      <w:pPr>
        <w:ind w:left="3970" w:hanging="148"/>
      </w:pPr>
      <w:rPr>
        <w:rFonts w:hint="default"/>
        <w:lang w:val="ru-RU" w:eastAsia="en-US" w:bidi="ar-SA"/>
      </w:rPr>
    </w:lvl>
    <w:lvl w:ilvl="5" w:tplc="B8A64F9E">
      <w:numFmt w:val="bullet"/>
      <w:lvlText w:val="•"/>
      <w:lvlJc w:val="left"/>
      <w:pPr>
        <w:ind w:left="5033" w:hanging="148"/>
      </w:pPr>
      <w:rPr>
        <w:rFonts w:hint="default"/>
        <w:lang w:val="ru-RU" w:eastAsia="en-US" w:bidi="ar-SA"/>
      </w:rPr>
    </w:lvl>
    <w:lvl w:ilvl="6" w:tplc="B3BE0DFC">
      <w:numFmt w:val="bullet"/>
      <w:lvlText w:val="•"/>
      <w:lvlJc w:val="left"/>
      <w:pPr>
        <w:ind w:left="6096" w:hanging="148"/>
      </w:pPr>
      <w:rPr>
        <w:rFonts w:hint="default"/>
        <w:lang w:val="ru-RU" w:eastAsia="en-US" w:bidi="ar-SA"/>
      </w:rPr>
    </w:lvl>
    <w:lvl w:ilvl="7" w:tplc="E182E292">
      <w:numFmt w:val="bullet"/>
      <w:lvlText w:val="•"/>
      <w:lvlJc w:val="left"/>
      <w:pPr>
        <w:ind w:left="7160" w:hanging="148"/>
      </w:pPr>
      <w:rPr>
        <w:rFonts w:hint="default"/>
        <w:lang w:val="ru-RU" w:eastAsia="en-US" w:bidi="ar-SA"/>
      </w:rPr>
    </w:lvl>
    <w:lvl w:ilvl="8" w:tplc="AC1C31F4">
      <w:numFmt w:val="bullet"/>
      <w:lvlText w:val="•"/>
      <w:lvlJc w:val="left"/>
      <w:pPr>
        <w:ind w:left="8223" w:hanging="148"/>
      </w:pPr>
      <w:rPr>
        <w:rFonts w:hint="default"/>
        <w:lang w:val="ru-RU" w:eastAsia="en-US" w:bidi="ar-SA"/>
      </w:rPr>
    </w:lvl>
  </w:abstractNum>
  <w:abstractNum w:abstractNumId="3" w15:restartNumberingAfterBreak="0">
    <w:nsid w:val="0BFA34F5"/>
    <w:multiLevelType w:val="hybridMultilevel"/>
    <w:tmpl w:val="D182FB4E"/>
    <w:lvl w:ilvl="0" w:tplc="8E7E098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A826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A643B9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A43C067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26AE65DC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24D09094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F27AD3D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1D7A5B78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A79C9B26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A4599B"/>
    <w:multiLevelType w:val="hybridMultilevel"/>
    <w:tmpl w:val="D5C460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8BC"/>
    <w:multiLevelType w:val="hybridMultilevel"/>
    <w:tmpl w:val="529EF6F0"/>
    <w:lvl w:ilvl="0" w:tplc="094848E8">
      <w:start w:val="1"/>
      <w:numFmt w:val="decimal"/>
      <w:lvlText w:val="%1."/>
      <w:lvlJc w:val="left"/>
      <w:pPr>
        <w:ind w:left="42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F45876">
      <w:numFmt w:val="bullet"/>
      <w:lvlText w:val="•"/>
      <w:lvlJc w:val="left"/>
      <w:pPr>
        <w:ind w:left="1413" w:hanging="181"/>
      </w:pPr>
      <w:rPr>
        <w:rFonts w:hint="default"/>
        <w:lang w:val="ru-RU" w:eastAsia="en-US" w:bidi="ar-SA"/>
      </w:rPr>
    </w:lvl>
    <w:lvl w:ilvl="2" w:tplc="FF24BAF0">
      <w:numFmt w:val="bullet"/>
      <w:lvlText w:val="•"/>
      <w:lvlJc w:val="left"/>
      <w:pPr>
        <w:ind w:left="2406" w:hanging="181"/>
      </w:pPr>
      <w:rPr>
        <w:rFonts w:hint="default"/>
        <w:lang w:val="ru-RU" w:eastAsia="en-US" w:bidi="ar-SA"/>
      </w:rPr>
    </w:lvl>
    <w:lvl w:ilvl="3" w:tplc="067879FC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2682930A">
      <w:numFmt w:val="bullet"/>
      <w:lvlText w:val="•"/>
      <w:lvlJc w:val="left"/>
      <w:pPr>
        <w:ind w:left="4392" w:hanging="181"/>
      </w:pPr>
      <w:rPr>
        <w:rFonts w:hint="default"/>
        <w:lang w:val="ru-RU" w:eastAsia="en-US" w:bidi="ar-SA"/>
      </w:rPr>
    </w:lvl>
    <w:lvl w:ilvl="5" w:tplc="8794AA2C">
      <w:numFmt w:val="bullet"/>
      <w:lvlText w:val="•"/>
      <w:lvlJc w:val="left"/>
      <w:pPr>
        <w:ind w:left="5385" w:hanging="181"/>
      </w:pPr>
      <w:rPr>
        <w:rFonts w:hint="default"/>
        <w:lang w:val="ru-RU" w:eastAsia="en-US" w:bidi="ar-SA"/>
      </w:rPr>
    </w:lvl>
    <w:lvl w:ilvl="6" w:tplc="FEB02FFE">
      <w:numFmt w:val="bullet"/>
      <w:lvlText w:val="•"/>
      <w:lvlJc w:val="left"/>
      <w:pPr>
        <w:ind w:left="6378" w:hanging="181"/>
      </w:pPr>
      <w:rPr>
        <w:rFonts w:hint="default"/>
        <w:lang w:val="ru-RU" w:eastAsia="en-US" w:bidi="ar-SA"/>
      </w:rPr>
    </w:lvl>
    <w:lvl w:ilvl="7" w:tplc="7AA220FC">
      <w:numFmt w:val="bullet"/>
      <w:lvlText w:val="•"/>
      <w:lvlJc w:val="left"/>
      <w:pPr>
        <w:ind w:left="7371" w:hanging="181"/>
      </w:pPr>
      <w:rPr>
        <w:rFonts w:hint="default"/>
        <w:lang w:val="ru-RU" w:eastAsia="en-US" w:bidi="ar-SA"/>
      </w:rPr>
    </w:lvl>
    <w:lvl w:ilvl="8" w:tplc="BC963636">
      <w:numFmt w:val="bullet"/>
      <w:lvlText w:val="•"/>
      <w:lvlJc w:val="left"/>
      <w:pPr>
        <w:ind w:left="8364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0C81A32"/>
    <w:multiLevelType w:val="hybridMultilevel"/>
    <w:tmpl w:val="28F0F9AC"/>
    <w:lvl w:ilvl="0" w:tplc="C368F9F6">
      <w:start w:val="1"/>
      <w:numFmt w:val="decimal"/>
      <w:lvlText w:val="%1)"/>
      <w:lvlJc w:val="left"/>
      <w:pPr>
        <w:ind w:left="11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928362">
      <w:numFmt w:val="bullet"/>
      <w:lvlText w:val="•"/>
      <w:lvlJc w:val="left"/>
      <w:pPr>
        <w:ind w:left="2061" w:hanging="361"/>
      </w:pPr>
      <w:rPr>
        <w:rFonts w:hint="default"/>
        <w:lang w:val="ru-RU" w:eastAsia="en-US" w:bidi="ar-SA"/>
      </w:rPr>
    </w:lvl>
    <w:lvl w:ilvl="2" w:tplc="AABC5B78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3" w:tplc="6208553C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79DC5BDE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5" w:tplc="AA18CDAC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E886F2A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5F64DEB0">
      <w:numFmt w:val="bullet"/>
      <w:lvlText w:val="•"/>
      <w:lvlJc w:val="left"/>
      <w:pPr>
        <w:ind w:left="7587" w:hanging="361"/>
      </w:pPr>
      <w:rPr>
        <w:rFonts w:hint="default"/>
        <w:lang w:val="ru-RU" w:eastAsia="en-US" w:bidi="ar-SA"/>
      </w:rPr>
    </w:lvl>
    <w:lvl w:ilvl="8" w:tplc="9E8856F4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3E34EFF"/>
    <w:multiLevelType w:val="hybridMultilevel"/>
    <w:tmpl w:val="B9D80172"/>
    <w:lvl w:ilvl="0" w:tplc="B178BF5A">
      <w:numFmt w:val="bullet"/>
      <w:lvlText w:val="-"/>
      <w:lvlJc w:val="left"/>
      <w:pPr>
        <w:ind w:left="42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24D006">
      <w:numFmt w:val="bullet"/>
      <w:lvlText w:val="•"/>
      <w:lvlJc w:val="left"/>
      <w:pPr>
        <w:ind w:left="1413" w:hanging="212"/>
      </w:pPr>
      <w:rPr>
        <w:rFonts w:hint="default"/>
        <w:lang w:val="ru-RU" w:eastAsia="en-US" w:bidi="ar-SA"/>
      </w:rPr>
    </w:lvl>
    <w:lvl w:ilvl="2" w:tplc="0B32B9B4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3" w:tplc="B8F29498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EFC888D0">
      <w:numFmt w:val="bullet"/>
      <w:lvlText w:val="•"/>
      <w:lvlJc w:val="left"/>
      <w:pPr>
        <w:ind w:left="4392" w:hanging="212"/>
      </w:pPr>
      <w:rPr>
        <w:rFonts w:hint="default"/>
        <w:lang w:val="ru-RU" w:eastAsia="en-US" w:bidi="ar-SA"/>
      </w:rPr>
    </w:lvl>
    <w:lvl w:ilvl="5" w:tplc="2FBCBB42">
      <w:numFmt w:val="bullet"/>
      <w:lvlText w:val="•"/>
      <w:lvlJc w:val="left"/>
      <w:pPr>
        <w:ind w:left="5385" w:hanging="212"/>
      </w:pPr>
      <w:rPr>
        <w:rFonts w:hint="default"/>
        <w:lang w:val="ru-RU" w:eastAsia="en-US" w:bidi="ar-SA"/>
      </w:rPr>
    </w:lvl>
    <w:lvl w:ilvl="6" w:tplc="4F1426BC">
      <w:numFmt w:val="bullet"/>
      <w:lvlText w:val="•"/>
      <w:lvlJc w:val="left"/>
      <w:pPr>
        <w:ind w:left="6378" w:hanging="212"/>
      </w:pPr>
      <w:rPr>
        <w:rFonts w:hint="default"/>
        <w:lang w:val="ru-RU" w:eastAsia="en-US" w:bidi="ar-SA"/>
      </w:rPr>
    </w:lvl>
    <w:lvl w:ilvl="7" w:tplc="80522B92">
      <w:numFmt w:val="bullet"/>
      <w:lvlText w:val="•"/>
      <w:lvlJc w:val="left"/>
      <w:pPr>
        <w:ind w:left="7371" w:hanging="212"/>
      </w:pPr>
      <w:rPr>
        <w:rFonts w:hint="default"/>
        <w:lang w:val="ru-RU" w:eastAsia="en-US" w:bidi="ar-SA"/>
      </w:rPr>
    </w:lvl>
    <w:lvl w:ilvl="8" w:tplc="C5561262">
      <w:numFmt w:val="bullet"/>
      <w:lvlText w:val="•"/>
      <w:lvlJc w:val="left"/>
      <w:pPr>
        <w:ind w:left="8364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5257903"/>
    <w:multiLevelType w:val="hybridMultilevel"/>
    <w:tmpl w:val="7C16D11E"/>
    <w:lvl w:ilvl="0" w:tplc="1108AD1E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74A54B6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2" w:tplc="2856D7DC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3" w:tplc="8E1A0CBA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9CBC7256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5" w:tplc="D428A12E">
      <w:numFmt w:val="bullet"/>
      <w:lvlText w:val="•"/>
      <w:lvlJc w:val="left"/>
      <w:pPr>
        <w:ind w:left="5385" w:hanging="164"/>
      </w:pPr>
      <w:rPr>
        <w:rFonts w:hint="default"/>
        <w:lang w:val="ru-RU" w:eastAsia="en-US" w:bidi="ar-SA"/>
      </w:rPr>
    </w:lvl>
    <w:lvl w:ilvl="6" w:tplc="CCC66998">
      <w:numFmt w:val="bullet"/>
      <w:lvlText w:val="•"/>
      <w:lvlJc w:val="left"/>
      <w:pPr>
        <w:ind w:left="6378" w:hanging="164"/>
      </w:pPr>
      <w:rPr>
        <w:rFonts w:hint="default"/>
        <w:lang w:val="ru-RU" w:eastAsia="en-US" w:bidi="ar-SA"/>
      </w:rPr>
    </w:lvl>
    <w:lvl w:ilvl="7" w:tplc="4C32A9D0">
      <w:numFmt w:val="bullet"/>
      <w:lvlText w:val="•"/>
      <w:lvlJc w:val="left"/>
      <w:pPr>
        <w:ind w:left="7371" w:hanging="164"/>
      </w:pPr>
      <w:rPr>
        <w:rFonts w:hint="default"/>
        <w:lang w:val="ru-RU" w:eastAsia="en-US" w:bidi="ar-SA"/>
      </w:rPr>
    </w:lvl>
    <w:lvl w:ilvl="8" w:tplc="0AD4C142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5B525FF"/>
    <w:multiLevelType w:val="hybridMultilevel"/>
    <w:tmpl w:val="BFFCC1D4"/>
    <w:lvl w:ilvl="0" w:tplc="6846B0CA">
      <w:start w:val="1"/>
      <w:numFmt w:val="decimal"/>
      <w:lvlText w:val="%1)"/>
      <w:lvlJc w:val="left"/>
      <w:pPr>
        <w:ind w:left="42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45A9C">
      <w:numFmt w:val="bullet"/>
      <w:lvlText w:val="•"/>
      <w:lvlJc w:val="left"/>
      <w:pPr>
        <w:ind w:left="1413" w:hanging="352"/>
      </w:pPr>
      <w:rPr>
        <w:rFonts w:hint="default"/>
        <w:lang w:val="ru-RU" w:eastAsia="en-US" w:bidi="ar-SA"/>
      </w:rPr>
    </w:lvl>
    <w:lvl w:ilvl="2" w:tplc="990E2814">
      <w:numFmt w:val="bullet"/>
      <w:lvlText w:val="•"/>
      <w:lvlJc w:val="left"/>
      <w:pPr>
        <w:ind w:left="2406" w:hanging="352"/>
      </w:pPr>
      <w:rPr>
        <w:rFonts w:hint="default"/>
        <w:lang w:val="ru-RU" w:eastAsia="en-US" w:bidi="ar-SA"/>
      </w:rPr>
    </w:lvl>
    <w:lvl w:ilvl="3" w:tplc="0AACDFC0">
      <w:numFmt w:val="bullet"/>
      <w:lvlText w:val="•"/>
      <w:lvlJc w:val="left"/>
      <w:pPr>
        <w:ind w:left="3399" w:hanging="352"/>
      </w:pPr>
      <w:rPr>
        <w:rFonts w:hint="default"/>
        <w:lang w:val="ru-RU" w:eastAsia="en-US" w:bidi="ar-SA"/>
      </w:rPr>
    </w:lvl>
    <w:lvl w:ilvl="4" w:tplc="6C080546">
      <w:numFmt w:val="bullet"/>
      <w:lvlText w:val="•"/>
      <w:lvlJc w:val="left"/>
      <w:pPr>
        <w:ind w:left="4392" w:hanging="352"/>
      </w:pPr>
      <w:rPr>
        <w:rFonts w:hint="default"/>
        <w:lang w:val="ru-RU" w:eastAsia="en-US" w:bidi="ar-SA"/>
      </w:rPr>
    </w:lvl>
    <w:lvl w:ilvl="5" w:tplc="A4364FDE">
      <w:numFmt w:val="bullet"/>
      <w:lvlText w:val="•"/>
      <w:lvlJc w:val="left"/>
      <w:pPr>
        <w:ind w:left="5385" w:hanging="352"/>
      </w:pPr>
      <w:rPr>
        <w:rFonts w:hint="default"/>
        <w:lang w:val="ru-RU" w:eastAsia="en-US" w:bidi="ar-SA"/>
      </w:rPr>
    </w:lvl>
    <w:lvl w:ilvl="6" w:tplc="820ED5C4">
      <w:numFmt w:val="bullet"/>
      <w:lvlText w:val="•"/>
      <w:lvlJc w:val="left"/>
      <w:pPr>
        <w:ind w:left="6378" w:hanging="352"/>
      </w:pPr>
      <w:rPr>
        <w:rFonts w:hint="default"/>
        <w:lang w:val="ru-RU" w:eastAsia="en-US" w:bidi="ar-SA"/>
      </w:rPr>
    </w:lvl>
    <w:lvl w:ilvl="7" w:tplc="3D3EDE3E">
      <w:numFmt w:val="bullet"/>
      <w:lvlText w:val="•"/>
      <w:lvlJc w:val="left"/>
      <w:pPr>
        <w:ind w:left="7371" w:hanging="352"/>
      </w:pPr>
      <w:rPr>
        <w:rFonts w:hint="default"/>
        <w:lang w:val="ru-RU" w:eastAsia="en-US" w:bidi="ar-SA"/>
      </w:rPr>
    </w:lvl>
    <w:lvl w:ilvl="8" w:tplc="9168CFBE">
      <w:numFmt w:val="bullet"/>
      <w:lvlText w:val="•"/>
      <w:lvlJc w:val="left"/>
      <w:pPr>
        <w:ind w:left="8364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39412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23E98"/>
    <w:multiLevelType w:val="hybridMultilevel"/>
    <w:tmpl w:val="2E76CDB8"/>
    <w:lvl w:ilvl="0" w:tplc="9C807146">
      <w:numFmt w:val="bullet"/>
      <w:lvlText w:val="-"/>
      <w:lvlJc w:val="left"/>
      <w:pPr>
        <w:ind w:left="42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229C8">
      <w:numFmt w:val="bullet"/>
      <w:lvlText w:val="•"/>
      <w:lvlJc w:val="left"/>
      <w:pPr>
        <w:ind w:left="1413" w:hanging="172"/>
      </w:pPr>
      <w:rPr>
        <w:rFonts w:hint="default"/>
        <w:lang w:val="ru-RU" w:eastAsia="en-US" w:bidi="ar-SA"/>
      </w:rPr>
    </w:lvl>
    <w:lvl w:ilvl="2" w:tplc="496E87E8">
      <w:numFmt w:val="bullet"/>
      <w:lvlText w:val="•"/>
      <w:lvlJc w:val="left"/>
      <w:pPr>
        <w:ind w:left="2406" w:hanging="172"/>
      </w:pPr>
      <w:rPr>
        <w:rFonts w:hint="default"/>
        <w:lang w:val="ru-RU" w:eastAsia="en-US" w:bidi="ar-SA"/>
      </w:rPr>
    </w:lvl>
    <w:lvl w:ilvl="3" w:tplc="4EC08A74">
      <w:numFmt w:val="bullet"/>
      <w:lvlText w:val="•"/>
      <w:lvlJc w:val="left"/>
      <w:pPr>
        <w:ind w:left="3399" w:hanging="172"/>
      </w:pPr>
      <w:rPr>
        <w:rFonts w:hint="default"/>
        <w:lang w:val="ru-RU" w:eastAsia="en-US" w:bidi="ar-SA"/>
      </w:rPr>
    </w:lvl>
    <w:lvl w:ilvl="4" w:tplc="084ED99C">
      <w:numFmt w:val="bullet"/>
      <w:lvlText w:val="•"/>
      <w:lvlJc w:val="left"/>
      <w:pPr>
        <w:ind w:left="4392" w:hanging="172"/>
      </w:pPr>
      <w:rPr>
        <w:rFonts w:hint="default"/>
        <w:lang w:val="ru-RU" w:eastAsia="en-US" w:bidi="ar-SA"/>
      </w:rPr>
    </w:lvl>
    <w:lvl w:ilvl="5" w:tplc="DC40423C">
      <w:numFmt w:val="bullet"/>
      <w:lvlText w:val="•"/>
      <w:lvlJc w:val="left"/>
      <w:pPr>
        <w:ind w:left="5385" w:hanging="172"/>
      </w:pPr>
      <w:rPr>
        <w:rFonts w:hint="default"/>
        <w:lang w:val="ru-RU" w:eastAsia="en-US" w:bidi="ar-SA"/>
      </w:rPr>
    </w:lvl>
    <w:lvl w:ilvl="6" w:tplc="4B008BB2">
      <w:numFmt w:val="bullet"/>
      <w:lvlText w:val="•"/>
      <w:lvlJc w:val="left"/>
      <w:pPr>
        <w:ind w:left="6378" w:hanging="172"/>
      </w:pPr>
      <w:rPr>
        <w:rFonts w:hint="default"/>
        <w:lang w:val="ru-RU" w:eastAsia="en-US" w:bidi="ar-SA"/>
      </w:rPr>
    </w:lvl>
    <w:lvl w:ilvl="7" w:tplc="9CFC0B76">
      <w:numFmt w:val="bullet"/>
      <w:lvlText w:val="•"/>
      <w:lvlJc w:val="left"/>
      <w:pPr>
        <w:ind w:left="7371" w:hanging="172"/>
      </w:pPr>
      <w:rPr>
        <w:rFonts w:hint="default"/>
        <w:lang w:val="ru-RU" w:eastAsia="en-US" w:bidi="ar-SA"/>
      </w:rPr>
    </w:lvl>
    <w:lvl w:ilvl="8" w:tplc="32D4751E">
      <w:numFmt w:val="bullet"/>
      <w:lvlText w:val="•"/>
      <w:lvlJc w:val="left"/>
      <w:pPr>
        <w:ind w:left="8364" w:hanging="172"/>
      </w:pPr>
      <w:rPr>
        <w:rFonts w:hint="default"/>
        <w:lang w:val="ru-RU" w:eastAsia="en-US" w:bidi="ar-SA"/>
      </w:rPr>
    </w:lvl>
  </w:abstractNum>
  <w:abstractNum w:abstractNumId="12" w15:restartNumberingAfterBreak="0">
    <w:nsid w:val="3CE96F37"/>
    <w:multiLevelType w:val="hybridMultilevel"/>
    <w:tmpl w:val="A724B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5D83"/>
    <w:multiLevelType w:val="hybridMultilevel"/>
    <w:tmpl w:val="74C04E94"/>
    <w:lvl w:ilvl="0" w:tplc="F364E41E">
      <w:start w:val="1"/>
      <w:numFmt w:val="decimal"/>
      <w:lvlText w:val="%1."/>
      <w:lvlJc w:val="left"/>
      <w:pPr>
        <w:ind w:left="425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AD2EE">
      <w:numFmt w:val="bullet"/>
      <w:lvlText w:val="-"/>
      <w:lvlJc w:val="left"/>
      <w:pPr>
        <w:ind w:left="4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BAAEF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3" w:tplc="17407146">
      <w:numFmt w:val="bullet"/>
      <w:lvlText w:val="•"/>
      <w:lvlJc w:val="left"/>
      <w:pPr>
        <w:ind w:left="3399" w:hanging="216"/>
      </w:pPr>
      <w:rPr>
        <w:rFonts w:hint="default"/>
        <w:lang w:val="ru-RU" w:eastAsia="en-US" w:bidi="ar-SA"/>
      </w:rPr>
    </w:lvl>
    <w:lvl w:ilvl="4" w:tplc="2D7C7846">
      <w:numFmt w:val="bullet"/>
      <w:lvlText w:val="•"/>
      <w:lvlJc w:val="left"/>
      <w:pPr>
        <w:ind w:left="4392" w:hanging="216"/>
      </w:pPr>
      <w:rPr>
        <w:rFonts w:hint="default"/>
        <w:lang w:val="ru-RU" w:eastAsia="en-US" w:bidi="ar-SA"/>
      </w:rPr>
    </w:lvl>
    <w:lvl w:ilvl="5" w:tplc="71184552">
      <w:numFmt w:val="bullet"/>
      <w:lvlText w:val="•"/>
      <w:lvlJc w:val="left"/>
      <w:pPr>
        <w:ind w:left="5385" w:hanging="216"/>
      </w:pPr>
      <w:rPr>
        <w:rFonts w:hint="default"/>
        <w:lang w:val="ru-RU" w:eastAsia="en-US" w:bidi="ar-SA"/>
      </w:rPr>
    </w:lvl>
    <w:lvl w:ilvl="6" w:tplc="D63E9202">
      <w:numFmt w:val="bullet"/>
      <w:lvlText w:val="•"/>
      <w:lvlJc w:val="left"/>
      <w:pPr>
        <w:ind w:left="6378" w:hanging="216"/>
      </w:pPr>
      <w:rPr>
        <w:rFonts w:hint="default"/>
        <w:lang w:val="ru-RU" w:eastAsia="en-US" w:bidi="ar-SA"/>
      </w:rPr>
    </w:lvl>
    <w:lvl w:ilvl="7" w:tplc="DF6AA830">
      <w:numFmt w:val="bullet"/>
      <w:lvlText w:val="•"/>
      <w:lvlJc w:val="left"/>
      <w:pPr>
        <w:ind w:left="7371" w:hanging="216"/>
      </w:pPr>
      <w:rPr>
        <w:rFonts w:hint="default"/>
        <w:lang w:val="ru-RU" w:eastAsia="en-US" w:bidi="ar-SA"/>
      </w:rPr>
    </w:lvl>
    <w:lvl w:ilvl="8" w:tplc="DF126BBC">
      <w:numFmt w:val="bullet"/>
      <w:lvlText w:val="•"/>
      <w:lvlJc w:val="left"/>
      <w:pPr>
        <w:ind w:left="8364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52246F78"/>
    <w:multiLevelType w:val="hybridMultilevel"/>
    <w:tmpl w:val="60F64112"/>
    <w:lvl w:ilvl="0" w:tplc="DF44CC64">
      <w:start w:val="1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6C3EA">
      <w:start w:val="1"/>
      <w:numFmt w:val="upperRoman"/>
      <w:lvlText w:val="%2."/>
      <w:lvlJc w:val="left"/>
      <w:pPr>
        <w:ind w:left="1866" w:hanging="720"/>
      </w:pPr>
      <w:rPr>
        <w:rFonts w:hint="default"/>
        <w:spacing w:val="-2"/>
        <w:w w:val="100"/>
        <w:lang w:val="ru-RU" w:eastAsia="en-US" w:bidi="ar-SA"/>
      </w:rPr>
    </w:lvl>
    <w:lvl w:ilvl="2" w:tplc="9020C292">
      <w:numFmt w:val="bullet"/>
      <w:lvlText w:val="•"/>
      <w:lvlJc w:val="left"/>
      <w:pPr>
        <w:ind w:left="2803" w:hanging="720"/>
      </w:pPr>
      <w:rPr>
        <w:rFonts w:hint="default"/>
        <w:lang w:val="ru-RU" w:eastAsia="en-US" w:bidi="ar-SA"/>
      </w:rPr>
    </w:lvl>
    <w:lvl w:ilvl="3" w:tplc="D6145F96">
      <w:numFmt w:val="bullet"/>
      <w:lvlText w:val="•"/>
      <w:lvlJc w:val="left"/>
      <w:pPr>
        <w:ind w:left="3746" w:hanging="720"/>
      </w:pPr>
      <w:rPr>
        <w:rFonts w:hint="default"/>
        <w:lang w:val="ru-RU" w:eastAsia="en-US" w:bidi="ar-SA"/>
      </w:rPr>
    </w:lvl>
    <w:lvl w:ilvl="4" w:tplc="6CCC6154">
      <w:numFmt w:val="bullet"/>
      <w:lvlText w:val="•"/>
      <w:lvlJc w:val="left"/>
      <w:pPr>
        <w:ind w:left="4690" w:hanging="720"/>
      </w:pPr>
      <w:rPr>
        <w:rFonts w:hint="default"/>
        <w:lang w:val="ru-RU" w:eastAsia="en-US" w:bidi="ar-SA"/>
      </w:rPr>
    </w:lvl>
    <w:lvl w:ilvl="5" w:tplc="6BD6917C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6" w:tplc="D818B962">
      <w:numFmt w:val="bullet"/>
      <w:lvlText w:val="•"/>
      <w:lvlJc w:val="left"/>
      <w:pPr>
        <w:ind w:left="6576" w:hanging="720"/>
      </w:pPr>
      <w:rPr>
        <w:rFonts w:hint="default"/>
        <w:lang w:val="ru-RU" w:eastAsia="en-US" w:bidi="ar-SA"/>
      </w:rPr>
    </w:lvl>
    <w:lvl w:ilvl="7" w:tplc="6E1A7A6A">
      <w:numFmt w:val="bullet"/>
      <w:lvlText w:val="•"/>
      <w:lvlJc w:val="left"/>
      <w:pPr>
        <w:ind w:left="7520" w:hanging="720"/>
      </w:pPr>
      <w:rPr>
        <w:rFonts w:hint="default"/>
        <w:lang w:val="ru-RU" w:eastAsia="en-US" w:bidi="ar-SA"/>
      </w:rPr>
    </w:lvl>
    <w:lvl w:ilvl="8" w:tplc="A46EB19C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533861BE"/>
    <w:multiLevelType w:val="hybridMultilevel"/>
    <w:tmpl w:val="CE1EF172"/>
    <w:lvl w:ilvl="0" w:tplc="FFFFFFFF">
      <w:start w:val="1"/>
      <w:numFmt w:val="upperRoman"/>
      <w:lvlText w:val="%1."/>
      <w:lvlJc w:val="left"/>
      <w:pPr>
        <w:ind w:left="1866" w:hanging="720"/>
      </w:pPr>
      <w:rPr>
        <w:rFonts w:hint="default"/>
        <w:spacing w:val="-2"/>
        <w:w w:val="100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859D3"/>
    <w:multiLevelType w:val="hybridMultilevel"/>
    <w:tmpl w:val="9F761BEC"/>
    <w:lvl w:ilvl="0" w:tplc="AE6C09CE">
      <w:start w:val="1"/>
      <w:numFmt w:val="decimal"/>
      <w:lvlText w:val="%1."/>
      <w:lvlJc w:val="left"/>
      <w:pPr>
        <w:ind w:left="11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269C08">
      <w:numFmt w:val="bullet"/>
      <w:lvlText w:val="•"/>
      <w:lvlJc w:val="left"/>
      <w:pPr>
        <w:ind w:left="2061" w:hanging="361"/>
      </w:pPr>
      <w:rPr>
        <w:rFonts w:hint="default"/>
        <w:lang w:val="ru-RU" w:eastAsia="en-US" w:bidi="ar-SA"/>
      </w:rPr>
    </w:lvl>
    <w:lvl w:ilvl="2" w:tplc="4C68A366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3" w:tplc="0BCA7EA4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B6C66038">
      <w:numFmt w:val="bullet"/>
      <w:lvlText w:val="•"/>
      <w:lvlJc w:val="left"/>
      <w:pPr>
        <w:ind w:left="4824" w:hanging="361"/>
      </w:pPr>
      <w:rPr>
        <w:rFonts w:hint="default"/>
        <w:lang w:val="ru-RU" w:eastAsia="en-US" w:bidi="ar-SA"/>
      </w:rPr>
    </w:lvl>
    <w:lvl w:ilvl="5" w:tplc="C2D2776E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53CC21A0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 w:tplc="54C20FC4">
      <w:numFmt w:val="bullet"/>
      <w:lvlText w:val="•"/>
      <w:lvlJc w:val="left"/>
      <w:pPr>
        <w:ind w:left="7587" w:hanging="361"/>
      </w:pPr>
      <w:rPr>
        <w:rFonts w:hint="default"/>
        <w:lang w:val="ru-RU" w:eastAsia="en-US" w:bidi="ar-SA"/>
      </w:rPr>
    </w:lvl>
    <w:lvl w:ilvl="8" w:tplc="16E4835E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4293CE4"/>
    <w:multiLevelType w:val="hybridMultilevel"/>
    <w:tmpl w:val="80C446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795764"/>
    <w:multiLevelType w:val="hybridMultilevel"/>
    <w:tmpl w:val="CE1EF172"/>
    <w:lvl w:ilvl="0" w:tplc="B9F6C3EA">
      <w:start w:val="1"/>
      <w:numFmt w:val="upperRoman"/>
      <w:lvlText w:val="%1."/>
      <w:lvlJc w:val="left"/>
      <w:pPr>
        <w:ind w:left="1866" w:hanging="720"/>
      </w:pPr>
      <w:rPr>
        <w:rFonts w:hint="default"/>
        <w:spacing w:val="-2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38F5"/>
    <w:multiLevelType w:val="hybridMultilevel"/>
    <w:tmpl w:val="CF20A6D6"/>
    <w:lvl w:ilvl="0" w:tplc="A586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4196125">
    <w:abstractNumId w:val="2"/>
  </w:num>
  <w:num w:numId="2" w16cid:durableId="1757359094">
    <w:abstractNumId w:val="9"/>
  </w:num>
  <w:num w:numId="3" w16cid:durableId="1017270708">
    <w:abstractNumId w:val="13"/>
  </w:num>
  <w:num w:numId="4" w16cid:durableId="1629554602">
    <w:abstractNumId w:val="5"/>
  </w:num>
  <w:num w:numId="5" w16cid:durableId="1710373572">
    <w:abstractNumId w:val="1"/>
  </w:num>
  <w:num w:numId="6" w16cid:durableId="682170781">
    <w:abstractNumId w:val="8"/>
  </w:num>
  <w:num w:numId="7" w16cid:durableId="1030837864">
    <w:abstractNumId w:val="7"/>
  </w:num>
  <w:num w:numId="8" w16cid:durableId="1315328540">
    <w:abstractNumId w:val="6"/>
  </w:num>
  <w:num w:numId="9" w16cid:durableId="1604873417">
    <w:abstractNumId w:val="16"/>
  </w:num>
  <w:num w:numId="10" w16cid:durableId="2120483796">
    <w:abstractNumId w:val="11"/>
  </w:num>
  <w:num w:numId="11" w16cid:durableId="109446143">
    <w:abstractNumId w:val="3"/>
  </w:num>
  <w:num w:numId="12" w16cid:durableId="1582179443">
    <w:abstractNumId w:val="14"/>
  </w:num>
  <w:num w:numId="13" w16cid:durableId="17920881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9169715">
    <w:abstractNumId w:val="18"/>
  </w:num>
  <w:num w:numId="15" w16cid:durableId="178084655">
    <w:abstractNumId w:val="15"/>
  </w:num>
  <w:num w:numId="16" w16cid:durableId="252784000">
    <w:abstractNumId w:val="0"/>
    <w:lvlOverride w:ilvl="0">
      <w:startOverride w:val="1"/>
    </w:lvlOverride>
  </w:num>
  <w:num w:numId="17" w16cid:durableId="1613512151">
    <w:abstractNumId w:val="12"/>
  </w:num>
  <w:num w:numId="18" w16cid:durableId="1264218234">
    <w:abstractNumId w:val="17"/>
  </w:num>
  <w:num w:numId="19" w16cid:durableId="1002659698">
    <w:abstractNumId w:val="4"/>
  </w:num>
  <w:num w:numId="20" w16cid:durableId="1107459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DAD"/>
    <w:rsid w:val="00026A97"/>
    <w:rsid w:val="00065D3F"/>
    <w:rsid w:val="001A7957"/>
    <w:rsid w:val="001B20EC"/>
    <w:rsid w:val="00237C2D"/>
    <w:rsid w:val="002F0209"/>
    <w:rsid w:val="003308BA"/>
    <w:rsid w:val="00334456"/>
    <w:rsid w:val="003627E9"/>
    <w:rsid w:val="003B74FE"/>
    <w:rsid w:val="00456DAD"/>
    <w:rsid w:val="004615E0"/>
    <w:rsid w:val="0062088E"/>
    <w:rsid w:val="00735AEB"/>
    <w:rsid w:val="007D113C"/>
    <w:rsid w:val="00817EE3"/>
    <w:rsid w:val="00836ABB"/>
    <w:rsid w:val="00841774"/>
    <w:rsid w:val="00884C3E"/>
    <w:rsid w:val="008921ED"/>
    <w:rsid w:val="009C00AF"/>
    <w:rsid w:val="00AB65F6"/>
    <w:rsid w:val="00BD5381"/>
    <w:rsid w:val="00C433E0"/>
    <w:rsid w:val="00DC5289"/>
    <w:rsid w:val="00E36286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E3C"/>
  <w15:docId w15:val="{9A479E4E-C708-404E-B58B-561D918D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2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5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7"/>
      <w:jc w:val="center"/>
    </w:pPr>
  </w:style>
  <w:style w:type="table" w:styleId="a6">
    <w:name w:val="Table Grid"/>
    <w:basedOn w:val="a1"/>
    <w:uiPriority w:val="59"/>
    <w:rsid w:val="00884C3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84C3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CE07-1F4D-49D7-ACAF-E8E8C351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marziyeva63@mail.ru</cp:lastModifiedBy>
  <cp:revision>10</cp:revision>
  <cp:lastPrinted>2025-06-03T10:54:00Z</cp:lastPrinted>
  <dcterms:created xsi:type="dcterms:W3CDTF">2025-06-02T07:10:00Z</dcterms:created>
  <dcterms:modified xsi:type="dcterms:W3CDTF">2025-06-03T10:56:00Z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2010</vt:lpwstr>
  </property>
</Properties>
</file>